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2734"/>
        <w:gridCol w:w="6282"/>
      </w:tblGrid>
      <w:tr w:rsidR="005A0248" w14:paraId="68248C14" w14:textId="77777777" w:rsidTr="00FF12B7">
        <w:tc>
          <w:tcPr>
            <w:tcW w:w="1516" w:type="pct"/>
            <w:shd w:val="clear" w:color="auto" w:fill="002060"/>
          </w:tcPr>
          <w:p w14:paraId="48684D0C" w14:textId="77777777" w:rsidR="005A0248" w:rsidRPr="007F1D85" w:rsidRDefault="005A0248" w:rsidP="00FF12B7">
            <w:pPr>
              <w:tabs>
                <w:tab w:val="left" w:pos="1380"/>
              </w:tabs>
              <w:spacing w:before="120" w:after="120"/>
              <w:rPr>
                <w:rFonts w:ascii="Calibri Light" w:hAnsi="Calibri Light"/>
                <w:b/>
                <w:color w:val="FFFFFF" w:themeColor="background1"/>
                <w:sz w:val="28"/>
                <w:szCs w:val="28"/>
              </w:rPr>
            </w:pPr>
            <w:r w:rsidRPr="007F1D85">
              <w:rPr>
                <w:rFonts w:ascii="Calibri Light" w:hAnsi="Calibri Light"/>
                <w:b/>
                <w:color w:val="FFFFFF" w:themeColor="background1"/>
                <w:sz w:val="28"/>
                <w:szCs w:val="28"/>
              </w:rPr>
              <w:t>Service</w:t>
            </w:r>
          </w:p>
        </w:tc>
        <w:tc>
          <w:tcPr>
            <w:tcW w:w="3484" w:type="pct"/>
          </w:tcPr>
          <w:p w14:paraId="64609442" w14:textId="77777777" w:rsidR="005A0248" w:rsidRDefault="005A0248" w:rsidP="00FF12B7">
            <w:pPr>
              <w:tabs>
                <w:tab w:val="left" w:pos="1380"/>
              </w:tabs>
              <w:spacing w:before="120" w:after="120"/>
              <w:rPr>
                <w:rFonts w:ascii="Calibri Light" w:hAnsi="Calibri Light"/>
              </w:rPr>
            </w:pPr>
            <w:r>
              <w:rPr>
                <w:rFonts w:ascii="Calibri Light" w:hAnsi="Calibri Light"/>
              </w:rPr>
              <w:t>MASC – Males Actively Seeking Change Programme    Sessional worker Male</w:t>
            </w:r>
          </w:p>
        </w:tc>
      </w:tr>
      <w:tr w:rsidR="005A0248" w14:paraId="7368F875" w14:textId="77777777" w:rsidTr="00FF12B7">
        <w:tc>
          <w:tcPr>
            <w:tcW w:w="1516" w:type="pct"/>
            <w:shd w:val="clear" w:color="auto" w:fill="7030A0"/>
          </w:tcPr>
          <w:p w14:paraId="5D1ECEE1" w14:textId="77777777" w:rsidR="005A0248" w:rsidRPr="007F1D85" w:rsidRDefault="005A0248" w:rsidP="00FF12B7">
            <w:pPr>
              <w:tabs>
                <w:tab w:val="left" w:pos="1380"/>
              </w:tabs>
              <w:spacing w:before="120" w:after="120"/>
              <w:rPr>
                <w:rFonts w:ascii="Calibri Light" w:hAnsi="Calibri Light"/>
                <w:b/>
                <w:color w:val="FFFFFF" w:themeColor="background1"/>
                <w:sz w:val="28"/>
                <w:szCs w:val="28"/>
              </w:rPr>
            </w:pPr>
            <w:r w:rsidRPr="007F1D85">
              <w:rPr>
                <w:rFonts w:ascii="Calibri Light" w:hAnsi="Calibri Light"/>
                <w:b/>
                <w:color w:val="FFFFFF" w:themeColor="background1"/>
                <w:sz w:val="28"/>
                <w:szCs w:val="28"/>
              </w:rPr>
              <w:t>Location</w:t>
            </w:r>
            <w:bookmarkStart w:id="0" w:name="_GoBack"/>
            <w:bookmarkEnd w:id="0"/>
          </w:p>
        </w:tc>
        <w:tc>
          <w:tcPr>
            <w:tcW w:w="3484" w:type="pct"/>
          </w:tcPr>
          <w:p w14:paraId="01F371FF" w14:textId="77777777" w:rsidR="005A0248" w:rsidRDefault="005A0248" w:rsidP="00FF12B7">
            <w:pPr>
              <w:tabs>
                <w:tab w:val="left" w:pos="1380"/>
              </w:tabs>
              <w:spacing w:before="120" w:after="120"/>
              <w:rPr>
                <w:rFonts w:ascii="Calibri Light" w:hAnsi="Calibri Light"/>
              </w:rPr>
            </w:pPr>
            <w:r>
              <w:rPr>
                <w:rFonts w:ascii="Calibri Light" w:hAnsi="Calibri Light"/>
              </w:rPr>
              <w:t xml:space="preserve"> Liverpool &amp; St Helens  </w:t>
            </w:r>
          </w:p>
        </w:tc>
      </w:tr>
    </w:tbl>
    <w:p w14:paraId="1D10A2E2" w14:textId="77777777" w:rsidR="005A0248" w:rsidRDefault="005A0248" w:rsidP="005A0248">
      <w:pPr>
        <w:tabs>
          <w:tab w:val="left" w:pos="1380"/>
        </w:tabs>
        <w:rPr>
          <w:rFonts w:ascii="Calibri Light" w:hAnsi="Calibri Light"/>
        </w:rPr>
      </w:pPr>
    </w:p>
    <w:p w14:paraId="224584C1" w14:textId="77777777" w:rsidR="005A0248" w:rsidRPr="00D03228" w:rsidRDefault="005A0248" w:rsidP="005A0248">
      <w:pPr>
        <w:tabs>
          <w:tab w:val="left" w:pos="1380"/>
        </w:tabs>
        <w:rPr>
          <w:rFonts w:ascii="Calibri Light" w:hAnsi="Calibri Light"/>
          <w:color w:val="ED7D31" w:themeColor="accent2"/>
          <w:sz w:val="28"/>
          <w:szCs w:val="20"/>
        </w:rPr>
      </w:pPr>
      <w:r w:rsidRPr="00D03228">
        <w:rPr>
          <w:rFonts w:ascii="Calibri Light" w:hAnsi="Calibri Light"/>
          <w:color w:val="ED7D31" w:themeColor="accent2"/>
          <w:sz w:val="28"/>
          <w:szCs w:val="20"/>
        </w:rPr>
        <w:t xml:space="preserve">Summary </w:t>
      </w:r>
    </w:p>
    <w:p w14:paraId="6002B2FB" w14:textId="77777777" w:rsidR="005A0248" w:rsidRPr="00965C14" w:rsidRDefault="005A0248" w:rsidP="005A0248">
      <w:pPr>
        <w:tabs>
          <w:tab w:val="left" w:pos="1380"/>
        </w:tabs>
        <w:rPr>
          <w:rFonts w:ascii="Calibri Light" w:hAnsi="Calibri Light"/>
          <w:sz w:val="28"/>
          <w:szCs w:val="20"/>
        </w:rPr>
      </w:pPr>
      <w:r w:rsidRPr="00BB176F">
        <w:rPr>
          <w:rFonts w:ascii="Calibri Light" w:hAnsi="Calibri Light"/>
          <w:sz w:val="28"/>
          <w:szCs w:val="20"/>
        </w:rPr>
        <w:t>The role is to join our d</w:t>
      </w:r>
      <w:r>
        <w:rPr>
          <w:rFonts w:ascii="Calibri Light" w:hAnsi="Calibri Light"/>
          <w:sz w:val="28"/>
          <w:szCs w:val="20"/>
        </w:rPr>
        <w:t>om</w:t>
      </w:r>
      <w:r w:rsidRPr="00BB176F">
        <w:rPr>
          <w:rFonts w:ascii="Calibri Light" w:hAnsi="Calibri Light"/>
          <w:sz w:val="28"/>
          <w:szCs w:val="20"/>
        </w:rPr>
        <w:t xml:space="preserve">estic abuse prevention programme </w:t>
      </w:r>
      <w:r>
        <w:rPr>
          <w:rFonts w:ascii="Calibri Light" w:hAnsi="Calibri Light"/>
          <w:sz w:val="28"/>
          <w:szCs w:val="20"/>
        </w:rPr>
        <w:t xml:space="preserve">for perpetrators </w:t>
      </w:r>
      <w:r w:rsidRPr="00BB176F">
        <w:rPr>
          <w:rFonts w:ascii="Calibri Light" w:hAnsi="Calibri Light"/>
          <w:sz w:val="28"/>
          <w:szCs w:val="20"/>
        </w:rPr>
        <w:t>as a facilitator on a sessional bas</w:t>
      </w:r>
      <w:r>
        <w:rPr>
          <w:rFonts w:ascii="Calibri Light" w:hAnsi="Calibri Light"/>
          <w:sz w:val="28"/>
          <w:szCs w:val="20"/>
        </w:rPr>
        <w:t>i</w:t>
      </w:r>
      <w:r w:rsidRPr="00BB176F">
        <w:rPr>
          <w:rFonts w:ascii="Calibri Light" w:hAnsi="Calibri Light"/>
          <w:sz w:val="28"/>
          <w:szCs w:val="20"/>
        </w:rPr>
        <w:t xml:space="preserve">s. To help deliver programmes and support the Team as required. Hours are sessional </w:t>
      </w:r>
      <w:r>
        <w:rPr>
          <w:rFonts w:ascii="Calibri Light" w:hAnsi="Calibri Light"/>
          <w:sz w:val="28"/>
          <w:szCs w:val="20"/>
        </w:rPr>
        <w:t xml:space="preserve">and </w:t>
      </w:r>
      <w:r w:rsidRPr="00BB176F">
        <w:rPr>
          <w:rFonts w:ascii="Calibri Light" w:hAnsi="Calibri Light"/>
          <w:sz w:val="28"/>
          <w:szCs w:val="20"/>
        </w:rPr>
        <w:t xml:space="preserve">so flexible </w:t>
      </w:r>
      <w:r>
        <w:rPr>
          <w:rFonts w:ascii="Calibri Light" w:hAnsi="Calibri Light"/>
          <w:sz w:val="28"/>
          <w:szCs w:val="20"/>
        </w:rPr>
        <w:t xml:space="preserve">which </w:t>
      </w:r>
      <w:r w:rsidRPr="00BB176F">
        <w:rPr>
          <w:rFonts w:ascii="Calibri Light" w:hAnsi="Calibri Light"/>
          <w:sz w:val="28"/>
          <w:szCs w:val="20"/>
        </w:rPr>
        <w:t>could</w:t>
      </w:r>
      <w:r>
        <w:rPr>
          <w:rFonts w:ascii="Calibri Light" w:hAnsi="Calibri Light"/>
          <w:sz w:val="28"/>
          <w:szCs w:val="20"/>
        </w:rPr>
        <w:t xml:space="preserve"> </w:t>
      </w:r>
      <w:r w:rsidRPr="00BB176F">
        <w:rPr>
          <w:rFonts w:ascii="Calibri Light" w:hAnsi="Calibri Light"/>
          <w:sz w:val="28"/>
          <w:szCs w:val="20"/>
        </w:rPr>
        <w:t>be even</w:t>
      </w:r>
      <w:r>
        <w:rPr>
          <w:rFonts w:ascii="Calibri Light" w:hAnsi="Calibri Light"/>
          <w:sz w:val="28"/>
          <w:szCs w:val="20"/>
        </w:rPr>
        <w:t>in</w:t>
      </w:r>
      <w:r w:rsidRPr="00BB176F">
        <w:rPr>
          <w:rFonts w:ascii="Calibri Light" w:hAnsi="Calibri Light"/>
          <w:sz w:val="28"/>
          <w:szCs w:val="20"/>
        </w:rPr>
        <w:t>g</w:t>
      </w:r>
      <w:r>
        <w:rPr>
          <w:rFonts w:ascii="Calibri Light" w:hAnsi="Calibri Light"/>
          <w:sz w:val="28"/>
          <w:szCs w:val="20"/>
        </w:rPr>
        <w:t>s</w:t>
      </w:r>
      <w:r w:rsidRPr="00BB176F">
        <w:rPr>
          <w:rFonts w:ascii="Calibri Light" w:hAnsi="Calibri Light"/>
          <w:sz w:val="28"/>
          <w:szCs w:val="20"/>
        </w:rPr>
        <w:t xml:space="preserve"> or day times but some day time avibailty is preferred. Rate is £60 per session delivered and £14 an hour for any additional fol</w:t>
      </w:r>
      <w:r>
        <w:rPr>
          <w:rFonts w:ascii="Calibri Light" w:hAnsi="Calibri Light"/>
          <w:sz w:val="28"/>
          <w:szCs w:val="20"/>
        </w:rPr>
        <w:t>lo</w:t>
      </w:r>
      <w:r w:rsidRPr="00BB176F">
        <w:rPr>
          <w:rFonts w:ascii="Calibri Light" w:hAnsi="Calibri Light"/>
          <w:sz w:val="28"/>
          <w:szCs w:val="20"/>
        </w:rPr>
        <w:t>w up work undertaken</w:t>
      </w:r>
      <w:r>
        <w:rPr>
          <w:rFonts w:ascii="Calibri Light" w:hAnsi="Calibri Light"/>
          <w:color w:val="E64616"/>
          <w:sz w:val="28"/>
          <w:szCs w:val="20"/>
        </w:rPr>
        <w:t xml:space="preserve">.  </w:t>
      </w:r>
      <w:r w:rsidRPr="00965C14">
        <w:rPr>
          <w:rFonts w:ascii="Calibri Light" w:hAnsi="Calibri Light"/>
          <w:sz w:val="28"/>
          <w:szCs w:val="20"/>
        </w:rPr>
        <w:t>This is an opportunity to part of an in</w:t>
      </w:r>
      <w:r>
        <w:rPr>
          <w:rFonts w:ascii="Calibri Light" w:hAnsi="Calibri Light"/>
          <w:sz w:val="28"/>
          <w:szCs w:val="20"/>
        </w:rPr>
        <w:t>no</w:t>
      </w:r>
      <w:r w:rsidRPr="00965C14">
        <w:rPr>
          <w:rFonts w:ascii="Calibri Light" w:hAnsi="Calibri Light"/>
          <w:sz w:val="28"/>
          <w:szCs w:val="20"/>
        </w:rPr>
        <w:t>vative successful and growing programme</w:t>
      </w:r>
      <w:r>
        <w:rPr>
          <w:rFonts w:ascii="Calibri Light" w:hAnsi="Calibri Light"/>
          <w:sz w:val="28"/>
          <w:szCs w:val="20"/>
        </w:rPr>
        <w:t xml:space="preserve"> run by a small team. Session maybe delivered on line  or in person and a variety of venues in Merseyside so the ability to drive / readiness to travel to them may be an advantage. </w:t>
      </w:r>
      <w:r w:rsidRPr="00965C14">
        <w:rPr>
          <w:rFonts w:ascii="Calibri Light" w:hAnsi="Calibri Light"/>
          <w:sz w:val="28"/>
          <w:szCs w:val="20"/>
        </w:rPr>
        <w:t xml:space="preserve"> </w:t>
      </w:r>
    </w:p>
    <w:p w14:paraId="62994357" w14:textId="77777777" w:rsidR="005A0248" w:rsidRDefault="005A0248" w:rsidP="005A0248">
      <w:pPr>
        <w:tabs>
          <w:tab w:val="left" w:pos="1380"/>
        </w:tabs>
        <w:rPr>
          <w:rFonts w:ascii="Calibri Light" w:hAnsi="Calibri Light"/>
          <w:color w:val="E64616"/>
          <w:sz w:val="28"/>
          <w:szCs w:val="20"/>
        </w:rPr>
      </w:pPr>
    </w:p>
    <w:p w14:paraId="2CB9399F" w14:textId="77777777" w:rsidR="005A0248" w:rsidRPr="00300E23" w:rsidRDefault="005A0248" w:rsidP="005A0248">
      <w:pPr>
        <w:tabs>
          <w:tab w:val="left" w:pos="1380"/>
        </w:tabs>
        <w:rPr>
          <w:rFonts w:ascii="Calibri Light" w:hAnsi="Calibri Light"/>
          <w:color w:val="E64616"/>
          <w:sz w:val="28"/>
          <w:szCs w:val="20"/>
        </w:rPr>
      </w:pPr>
      <w:r>
        <w:rPr>
          <w:rFonts w:ascii="Calibri Light" w:hAnsi="Calibri Light"/>
          <w:noProof/>
        </w:rPr>
        <w:drawing>
          <wp:anchor distT="0" distB="0" distL="114300" distR="114300" simplePos="0" relativeHeight="251659264" behindDoc="0" locked="0" layoutInCell="1" allowOverlap="1" wp14:anchorId="3A14853D" wp14:editId="40483958">
            <wp:simplePos x="0" y="0"/>
            <wp:positionH relativeFrom="margin">
              <wp:posOffset>3397885</wp:posOffset>
            </wp:positionH>
            <wp:positionV relativeFrom="margin">
              <wp:posOffset>9737725</wp:posOffset>
            </wp:positionV>
            <wp:extent cx="3050540" cy="62992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0540" cy="629920"/>
                    </a:xfrm>
                    <a:prstGeom prst="rect">
                      <a:avLst/>
                    </a:prstGeom>
                  </pic:spPr>
                </pic:pic>
              </a:graphicData>
            </a:graphic>
            <wp14:sizeRelH relativeFrom="margin">
              <wp14:pctWidth>0</wp14:pctWidth>
            </wp14:sizeRelH>
            <wp14:sizeRelV relativeFrom="margin">
              <wp14:pctHeight>0</wp14:pctHeight>
            </wp14:sizeRelV>
          </wp:anchor>
        </w:drawing>
      </w:r>
      <w:r w:rsidRPr="00300E23">
        <w:rPr>
          <w:rFonts w:ascii="Calibri Light" w:hAnsi="Calibri Light"/>
          <w:color w:val="E64616"/>
          <w:sz w:val="28"/>
          <w:szCs w:val="20"/>
        </w:rPr>
        <w:t>JOB DESCRIPTION</w:t>
      </w:r>
    </w:p>
    <w:p w14:paraId="58E45A82" w14:textId="77777777" w:rsidR="005A0248" w:rsidRPr="00300E23" w:rsidRDefault="005A0248" w:rsidP="005A0248">
      <w:pPr>
        <w:tabs>
          <w:tab w:val="left" w:pos="1380"/>
        </w:tabs>
        <w:jc w:val="both"/>
        <w:rPr>
          <w:rFonts w:ascii="Calibri Light" w:hAnsi="Calibri Light"/>
          <w:b/>
          <w:color w:val="21368B"/>
          <w:sz w:val="22"/>
          <w:szCs w:val="22"/>
        </w:rPr>
      </w:pPr>
    </w:p>
    <w:p w14:paraId="4B710D95" w14:textId="77777777" w:rsidR="005A0248" w:rsidRPr="00463FAB" w:rsidRDefault="005A0248" w:rsidP="005A0248">
      <w:pPr>
        <w:tabs>
          <w:tab w:val="left" w:pos="1380"/>
        </w:tabs>
        <w:jc w:val="both"/>
        <w:rPr>
          <w:rFonts w:ascii="Calibri Light" w:hAnsi="Calibri Light"/>
          <w:color w:val="92278F"/>
          <w:sz w:val="22"/>
          <w:szCs w:val="22"/>
        </w:rPr>
      </w:pPr>
      <w:r w:rsidRPr="00463FAB">
        <w:rPr>
          <w:rFonts w:ascii="Calibri Light" w:hAnsi="Calibri Light"/>
          <w:color w:val="92278F"/>
          <w:sz w:val="22"/>
          <w:szCs w:val="22"/>
        </w:rPr>
        <w:t>Job purpose</w:t>
      </w:r>
      <w:r>
        <w:rPr>
          <w:rFonts w:ascii="Calibri Light" w:hAnsi="Calibri Light"/>
          <w:color w:val="92278F"/>
          <w:sz w:val="22"/>
          <w:szCs w:val="22"/>
        </w:rPr>
        <w:t xml:space="preserve"> / Context:</w:t>
      </w:r>
    </w:p>
    <w:p w14:paraId="4B22FD99" w14:textId="77777777" w:rsidR="005A0248" w:rsidRPr="00202DC2" w:rsidRDefault="005A0248" w:rsidP="005A0248">
      <w:pPr>
        <w:tabs>
          <w:tab w:val="left" w:pos="1380"/>
        </w:tabs>
        <w:jc w:val="both"/>
        <w:rPr>
          <w:rFonts w:ascii="Calibri Light" w:hAnsi="Calibri Light"/>
          <w:color w:val="FF0000"/>
          <w:sz w:val="22"/>
          <w:szCs w:val="22"/>
        </w:rPr>
      </w:pPr>
    </w:p>
    <w:p w14:paraId="1867A2B6" w14:textId="77777777" w:rsidR="005A0248" w:rsidRPr="00D644D8" w:rsidRDefault="005A0248" w:rsidP="005A0248">
      <w:pPr>
        <w:tabs>
          <w:tab w:val="left" w:pos="1380"/>
        </w:tabs>
        <w:jc w:val="both"/>
        <w:rPr>
          <w:rFonts w:ascii="Calibri Light" w:hAnsi="Calibri Light"/>
          <w:sz w:val="22"/>
          <w:szCs w:val="22"/>
        </w:rPr>
      </w:pPr>
      <w:r>
        <w:rPr>
          <w:rFonts w:ascii="Calibri Light" w:hAnsi="Calibri Light"/>
          <w:sz w:val="22"/>
          <w:szCs w:val="22"/>
        </w:rPr>
        <w:t xml:space="preserve">MASC is a 26-week behavioural change programme which is embedded within a coordinated community response to tackle domestic abuse. </w:t>
      </w:r>
    </w:p>
    <w:p w14:paraId="5AD9E892" w14:textId="77777777" w:rsidR="005A0248" w:rsidRPr="00D644D8" w:rsidRDefault="005A0248" w:rsidP="005A0248">
      <w:pPr>
        <w:tabs>
          <w:tab w:val="left" w:pos="1380"/>
        </w:tabs>
        <w:jc w:val="both"/>
        <w:rPr>
          <w:rFonts w:ascii="Calibri Light" w:hAnsi="Calibri Light"/>
          <w:sz w:val="22"/>
          <w:szCs w:val="22"/>
        </w:rPr>
      </w:pPr>
    </w:p>
    <w:p w14:paraId="74BC1BAD" w14:textId="77777777" w:rsidR="005A0248" w:rsidRPr="00D644D8" w:rsidRDefault="005A0248" w:rsidP="005A0248">
      <w:pPr>
        <w:pStyle w:val="ListParagraph"/>
        <w:tabs>
          <w:tab w:val="left" w:pos="1380"/>
        </w:tabs>
        <w:ind w:left="0"/>
        <w:jc w:val="both"/>
        <w:rPr>
          <w:rFonts w:ascii="Calibri Light" w:hAnsi="Calibri Light"/>
          <w:sz w:val="22"/>
          <w:szCs w:val="22"/>
        </w:rPr>
      </w:pPr>
      <w:r>
        <w:rPr>
          <w:rFonts w:ascii="Calibri Light" w:hAnsi="Calibri Light"/>
          <w:sz w:val="22"/>
          <w:szCs w:val="22"/>
        </w:rPr>
        <w:t>The specialist</w:t>
      </w:r>
      <w:r w:rsidRPr="00D644D8">
        <w:rPr>
          <w:rFonts w:ascii="Calibri Light" w:hAnsi="Calibri Light"/>
          <w:sz w:val="22"/>
          <w:szCs w:val="22"/>
        </w:rPr>
        <w:t xml:space="preserve"> change programme </w:t>
      </w:r>
      <w:r>
        <w:rPr>
          <w:rFonts w:ascii="Calibri Light" w:hAnsi="Calibri Light"/>
          <w:sz w:val="22"/>
          <w:szCs w:val="22"/>
        </w:rPr>
        <w:t>is a voluntary programme for individuals who want to access help to change their abusive behaviour. The DVPP Worker will</w:t>
      </w:r>
      <w:r w:rsidRPr="00D644D8">
        <w:rPr>
          <w:rFonts w:ascii="Calibri Light" w:hAnsi="Calibri Light"/>
          <w:sz w:val="22"/>
          <w:szCs w:val="22"/>
        </w:rPr>
        <w:t xml:space="preserve"> deliver this programme and associated interventions</w:t>
      </w:r>
      <w:r>
        <w:rPr>
          <w:rFonts w:ascii="Calibri Light" w:hAnsi="Calibri Light"/>
          <w:sz w:val="22"/>
          <w:szCs w:val="22"/>
        </w:rPr>
        <w:t xml:space="preserve"> throughout Liverpool and St Helens and </w:t>
      </w:r>
      <w:r w:rsidRPr="00D644D8">
        <w:rPr>
          <w:rFonts w:ascii="Calibri Light" w:hAnsi="Calibri Light"/>
          <w:sz w:val="22"/>
          <w:szCs w:val="22"/>
        </w:rPr>
        <w:t xml:space="preserve">will champion </w:t>
      </w:r>
      <w:r>
        <w:rPr>
          <w:rFonts w:ascii="Calibri Light" w:hAnsi="Calibri Light"/>
          <w:sz w:val="22"/>
          <w:szCs w:val="22"/>
        </w:rPr>
        <w:t xml:space="preserve">Merseyside Domestic Violence Service’ </w:t>
      </w:r>
      <w:r w:rsidRPr="00D644D8">
        <w:rPr>
          <w:rFonts w:ascii="Calibri Light" w:hAnsi="Calibri Light"/>
          <w:sz w:val="22"/>
          <w:szCs w:val="22"/>
        </w:rPr>
        <w:t>values across the organisation</w:t>
      </w:r>
      <w:r>
        <w:rPr>
          <w:rFonts w:ascii="Calibri Light" w:hAnsi="Calibri Light"/>
          <w:sz w:val="22"/>
          <w:szCs w:val="22"/>
        </w:rPr>
        <w:t>.</w:t>
      </w:r>
    </w:p>
    <w:p w14:paraId="6F7EB89A" w14:textId="77777777" w:rsidR="005A0248" w:rsidRPr="00D644D8" w:rsidRDefault="005A0248" w:rsidP="005A0248">
      <w:pPr>
        <w:pStyle w:val="ListParagraph"/>
        <w:tabs>
          <w:tab w:val="left" w:pos="1380"/>
        </w:tabs>
        <w:ind w:left="0"/>
        <w:jc w:val="both"/>
        <w:rPr>
          <w:rFonts w:ascii="Calibri Light" w:hAnsi="Calibri Light"/>
          <w:sz w:val="22"/>
          <w:szCs w:val="22"/>
        </w:rPr>
      </w:pPr>
    </w:p>
    <w:p w14:paraId="6B7CD66B" w14:textId="77777777" w:rsidR="005A0248" w:rsidRPr="00D644D8" w:rsidRDefault="005A0248" w:rsidP="005A0248">
      <w:pPr>
        <w:autoSpaceDE w:val="0"/>
        <w:autoSpaceDN w:val="0"/>
        <w:adjustRightInd w:val="0"/>
        <w:jc w:val="both"/>
        <w:rPr>
          <w:rFonts w:ascii="Calibri Light" w:hAnsi="Calibri Light"/>
          <w:sz w:val="22"/>
          <w:szCs w:val="22"/>
        </w:rPr>
      </w:pPr>
      <w:r w:rsidRPr="00D644D8">
        <w:rPr>
          <w:rFonts w:ascii="Calibri Light" w:hAnsi="Calibri Light"/>
          <w:sz w:val="22"/>
          <w:szCs w:val="22"/>
        </w:rPr>
        <w:t xml:space="preserve">The post holder will contact, </w:t>
      </w:r>
      <w:r>
        <w:rPr>
          <w:rFonts w:ascii="Calibri Light" w:hAnsi="Calibri Light"/>
          <w:sz w:val="22"/>
          <w:szCs w:val="22"/>
        </w:rPr>
        <w:t xml:space="preserve">provide an initial suitability assessment and deliver the MASC  programme </w:t>
      </w:r>
      <w:r w:rsidRPr="00D644D8">
        <w:rPr>
          <w:rFonts w:ascii="Calibri Light" w:hAnsi="Calibri Light"/>
          <w:sz w:val="22"/>
          <w:szCs w:val="22"/>
        </w:rPr>
        <w:t>to individuals within</w:t>
      </w:r>
      <w:r>
        <w:rPr>
          <w:rFonts w:ascii="Calibri Light" w:hAnsi="Calibri Light"/>
          <w:sz w:val="22"/>
          <w:szCs w:val="22"/>
        </w:rPr>
        <w:t xml:space="preserve"> Liverpool &amp; St Helens</w:t>
      </w:r>
      <w:r w:rsidRPr="00D644D8">
        <w:rPr>
          <w:rFonts w:ascii="Calibri Light" w:hAnsi="Calibri Light"/>
          <w:sz w:val="22"/>
          <w:szCs w:val="22"/>
        </w:rPr>
        <w:t>.</w:t>
      </w:r>
      <w:r w:rsidRPr="00D644D8">
        <w:rPr>
          <w:rFonts w:ascii="Segoe UI" w:hAnsi="Segoe UI" w:cs="Segoe UI"/>
          <w:sz w:val="21"/>
          <w:szCs w:val="21"/>
        </w:rPr>
        <w:t xml:space="preserve"> They will </w:t>
      </w:r>
      <w:r w:rsidRPr="00D644D8">
        <w:rPr>
          <w:rFonts w:ascii="Calibri Light" w:hAnsi="Calibri Light"/>
          <w:sz w:val="22"/>
          <w:szCs w:val="22"/>
        </w:rPr>
        <w:t xml:space="preserve">pro-actively secure engagement with those individuals </w:t>
      </w:r>
      <w:r>
        <w:rPr>
          <w:rFonts w:ascii="Calibri Light" w:hAnsi="Calibri Light"/>
          <w:sz w:val="22"/>
          <w:szCs w:val="22"/>
        </w:rPr>
        <w:t>using a</w:t>
      </w:r>
      <w:r w:rsidRPr="00D644D8">
        <w:rPr>
          <w:rFonts w:ascii="Calibri Light" w:hAnsi="Calibri Light"/>
          <w:sz w:val="22"/>
          <w:szCs w:val="22"/>
        </w:rPr>
        <w:t xml:space="preserve"> </w:t>
      </w:r>
      <w:r>
        <w:rPr>
          <w:rFonts w:ascii="Calibri Light" w:hAnsi="Calibri Light"/>
          <w:sz w:val="22"/>
          <w:szCs w:val="22"/>
        </w:rPr>
        <w:t xml:space="preserve">proactive </w:t>
      </w:r>
      <w:r w:rsidRPr="00D644D8">
        <w:rPr>
          <w:rFonts w:ascii="Calibri Light" w:hAnsi="Calibri Light"/>
          <w:sz w:val="22"/>
          <w:szCs w:val="22"/>
        </w:rPr>
        <w:t>outreach approach, and influence attitudinal and behavioural change. They will do so by working collaboratively with</w:t>
      </w:r>
      <w:r>
        <w:rPr>
          <w:rFonts w:ascii="Calibri Light" w:hAnsi="Calibri Light"/>
          <w:sz w:val="22"/>
          <w:szCs w:val="22"/>
        </w:rPr>
        <w:t xml:space="preserve"> existing agencies </w:t>
      </w:r>
      <w:r w:rsidRPr="00D644D8">
        <w:rPr>
          <w:rFonts w:ascii="Calibri Light" w:hAnsi="Calibri Light"/>
          <w:sz w:val="22"/>
          <w:szCs w:val="22"/>
        </w:rPr>
        <w:t xml:space="preserve">to successfully recruit those using abusive behaviours </w:t>
      </w:r>
      <w:r>
        <w:rPr>
          <w:rFonts w:ascii="Calibri Light" w:hAnsi="Calibri Light"/>
          <w:sz w:val="22"/>
          <w:szCs w:val="22"/>
        </w:rPr>
        <w:t>onto the MASC Programme.</w:t>
      </w:r>
    </w:p>
    <w:p w14:paraId="2F3AA50F" w14:textId="77777777" w:rsidR="005A0248" w:rsidRPr="00D644D8" w:rsidRDefault="005A0248" w:rsidP="005A0248">
      <w:pPr>
        <w:autoSpaceDE w:val="0"/>
        <w:autoSpaceDN w:val="0"/>
        <w:adjustRightInd w:val="0"/>
        <w:rPr>
          <w:rFonts w:ascii="Calibri Light" w:hAnsi="Calibri Light"/>
          <w:sz w:val="22"/>
          <w:szCs w:val="22"/>
        </w:rPr>
      </w:pPr>
    </w:p>
    <w:p w14:paraId="77DAF05C" w14:textId="77777777" w:rsidR="005A0248" w:rsidRPr="00D644D8" w:rsidRDefault="005A0248" w:rsidP="005A0248">
      <w:pPr>
        <w:autoSpaceDE w:val="0"/>
        <w:autoSpaceDN w:val="0"/>
        <w:adjustRightInd w:val="0"/>
        <w:rPr>
          <w:rFonts w:ascii="Calibri Light" w:hAnsi="Calibri Light"/>
          <w:sz w:val="22"/>
          <w:szCs w:val="22"/>
        </w:rPr>
      </w:pPr>
      <w:bookmarkStart w:id="1" w:name="_Hlk529292549"/>
      <w:r w:rsidRPr="00D644D8">
        <w:rPr>
          <w:rFonts w:ascii="Calibri Light" w:hAnsi="Calibri Light"/>
          <w:sz w:val="22"/>
          <w:szCs w:val="22"/>
        </w:rPr>
        <w:t xml:space="preserve">The post holder will promote awareness and understanding of the impact of abusive behaviours. They will work closely with the attached </w:t>
      </w:r>
      <w:r>
        <w:rPr>
          <w:rFonts w:ascii="Calibri Light" w:hAnsi="Calibri Light"/>
          <w:sz w:val="22"/>
          <w:szCs w:val="22"/>
        </w:rPr>
        <w:t xml:space="preserve">and wider victim support services </w:t>
      </w:r>
      <w:r w:rsidRPr="00D644D8">
        <w:rPr>
          <w:rFonts w:ascii="Calibri Light" w:hAnsi="Calibri Light"/>
          <w:sz w:val="22"/>
          <w:szCs w:val="22"/>
        </w:rPr>
        <w:t xml:space="preserve">to review risk, develop safety plans and improve outcomes for all parties involved. </w:t>
      </w:r>
    </w:p>
    <w:bookmarkEnd w:id="1"/>
    <w:p w14:paraId="2543F74E" w14:textId="77777777" w:rsidR="005A0248" w:rsidRPr="00D644D8" w:rsidRDefault="005A0248" w:rsidP="005A0248">
      <w:pPr>
        <w:autoSpaceDE w:val="0"/>
        <w:autoSpaceDN w:val="0"/>
        <w:adjustRightInd w:val="0"/>
        <w:rPr>
          <w:rFonts w:ascii="Calibri Light" w:hAnsi="Calibri Light"/>
          <w:sz w:val="22"/>
          <w:szCs w:val="22"/>
        </w:rPr>
      </w:pPr>
    </w:p>
    <w:p w14:paraId="3B7324CE" w14:textId="77777777" w:rsidR="005A0248" w:rsidRDefault="005A0248" w:rsidP="005A0248">
      <w:pPr>
        <w:tabs>
          <w:tab w:val="left" w:pos="1380"/>
        </w:tabs>
        <w:jc w:val="both"/>
        <w:rPr>
          <w:rFonts w:ascii="Calibri Light" w:hAnsi="Calibri Light"/>
          <w:color w:val="92278F"/>
          <w:sz w:val="22"/>
          <w:szCs w:val="20"/>
        </w:rPr>
      </w:pPr>
    </w:p>
    <w:p w14:paraId="4B57D8E3" w14:textId="77777777" w:rsidR="005A0248" w:rsidRPr="00274B33" w:rsidRDefault="005A0248" w:rsidP="005A0248">
      <w:pPr>
        <w:tabs>
          <w:tab w:val="left" w:pos="1380"/>
        </w:tabs>
        <w:jc w:val="both"/>
        <w:rPr>
          <w:rFonts w:ascii="Calibri Light" w:hAnsi="Calibri Light"/>
          <w:b/>
          <w:color w:val="92278F"/>
          <w:sz w:val="22"/>
          <w:szCs w:val="20"/>
        </w:rPr>
      </w:pPr>
      <w:r w:rsidRPr="00DE069F">
        <w:rPr>
          <w:rFonts w:ascii="Calibri Light" w:hAnsi="Calibri Light"/>
          <w:b/>
          <w:color w:val="92278F"/>
          <w:sz w:val="22"/>
          <w:szCs w:val="20"/>
        </w:rPr>
        <w:t>Responsibilities:</w:t>
      </w:r>
    </w:p>
    <w:p w14:paraId="04286571" w14:textId="77777777" w:rsidR="005A0248" w:rsidRPr="00B24F3F" w:rsidRDefault="005A0248" w:rsidP="005A0248">
      <w:pPr>
        <w:pStyle w:val="ListParagraph"/>
        <w:numPr>
          <w:ilvl w:val="0"/>
          <w:numId w:val="5"/>
        </w:numPr>
        <w:spacing w:before="240" w:after="240"/>
        <w:ind w:left="0" w:firstLine="0"/>
        <w:jc w:val="both"/>
        <w:rPr>
          <w:rFonts w:ascii="Calibri Light" w:hAnsi="Calibri Light" w:cs="Arial"/>
          <w:bCs/>
          <w:color w:val="92278F"/>
          <w:sz w:val="22"/>
          <w:szCs w:val="22"/>
        </w:rPr>
      </w:pPr>
      <w:r>
        <w:rPr>
          <w:rFonts w:ascii="Calibri Light" w:hAnsi="Calibri Light" w:cs="Arial"/>
          <w:bCs/>
          <w:color w:val="92278F"/>
          <w:sz w:val="22"/>
          <w:szCs w:val="22"/>
        </w:rPr>
        <w:t xml:space="preserve">Interagency Work </w:t>
      </w:r>
    </w:p>
    <w:p w14:paraId="1CC865E3" w14:textId="77777777" w:rsidR="005A0248" w:rsidRDefault="005A0248" w:rsidP="005A0248">
      <w:pPr>
        <w:pStyle w:val="ListParagraph"/>
        <w:numPr>
          <w:ilvl w:val="0"/>
          <w:numId w:val="9"/>
        </w:numPr>
        <w:spacing w:before="240" w:after="240"/>
        <w:jc w:val="both"/>
        <w:rPr>
          <w:rFonts w:ascii="Calibri Light" w:hAnsi="Calibri Light" w:cs="Arial"/>
          <w:bCs/>
          <w:sz w:val="22"/>
          <w:szCs w:val="22"/>
        </w:rPr>
      </w:pPr>
      <w:r>
        <w:rPr>
          <w:rFonts w:ascii="Calibri Light" w:hAnsi="Calibri Light" w:cs="Arial"/>
          <w:bCs/>
          <w:sz w:val="22"/>
          <w:szCs w:val="22"/>
        </w:rPr>
        <w:t xml:space="preserve">Work to embed the MASC programme </w:t>
      </w:r>
      <w:r w:rsidRPr="00DE069F">
        <w:rPr>
          <w:rFonts w:ascii="Calibri Light" w:hAnsi="Calibri Light" w:cs="Arial"/>
          <w:bCs/>
          <w:sz w:val="22"/>
          <w:szCs w:val="22"/>
        </w:rPr>
        <w:t xml:space="preserve">into multi-agency responses to domestic abuse in the area. </w:t>
      </w:r>
    </w:p>
    <w:p w14:paraId="4EF97408" w14:textId="77777777" w:rsidR="005A0248" w:rsidRPr="00DE069F" w:rsidRDefault="005A0248" w:rsidP="005A0248">
      <w:pPr>
        <w:pStyle w:val="ListParagraph"/>
        <w:numPr>
          <w:ilvl w:val="0"/>
          <w:numId w:val="9"/>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Effective understanding and implementation of institutional advocacy by pro-socially challenging partner agencies, acknowledging best practice and striving for change </w:t>
      </w:r>
      <w:r>
        <w:rPr>
          <w:rFonts w:ascii="Calibri Light" w:hAnsi="Calibri Light" w:cs="Arial"/>
          <w:bCs/>
          <w:sz w:val="22"/>
          <w:szCs w:val="22"/>
        </w:rPr>
        <w:t>which</w:t>
      </w:r>
      <w:r w:rsidRPr="00DE069F">
        <w:rPr>
          <w:rFonts w:ascii="Calibri Light" w:hAnsi="Calibri Light" w:cs="Arial"/>
          <w:bCs/>
          <w:sz w:val="22"/>
          <w:szCs w:val="22"/>
        </w:rPr>
        <w:t xml:space="preserve"> benefit</w:t>
      </w:r>
      <w:r>
        <w:rPr>
          <w:rFonts w:ascii="Calibri Light" w:hAnsi="Calibri Light" w:cs="Arial"/>
          <w:bCs/>
          <w:sz w:val="22"/>
          <w:szCs w:val="22"/>
        </w:rPr>
        <w:t>s</w:t>
      </w:r>
      <w:r w:rsidRPr="00DE069F">
        <w:rPr>
          <w:rFonts w:ascii="Calibri Light" w:hAnsi="Calibri Light" w:cs="Arial"/>
          <w:bCs/>
          <w:sz w:val="22"/>
          <w:szCs w:val="22"/>
        </w:rPr>
        <w:t xml:space="preserve"> individual</w:t>
      </w:r>
      <w:r>
        <w:rPr>
          <w:rFonts w:ascii="Calibri Light" w:hAnsi="Calibri Light" w:cs="Arial"/>
          <w:bCs/>
          <w:sz w:val="22"/>
          <w:szCs w:val="22"/>
        </w:rPr>
        <w:t>s</w:t>
      </w:r>
      <w:r w:rsidRPr="00DE069F">
        <w:rPr>
          <w:rFonts w:ascii="Calibri Light" w:hAnsi="Calibri Light" w:cs="Arial"/>
          <w:bCs/>
          <w:sz w:val="22"/>
          <w:szCs w:val="22"/>
        </w:rPr>
        <w:t>, service</w:t>
      </w:r>
      <w:r>
        <w:rPr>
          <w:rFonts w:ascii="Calibri Light" w:hAnsi="Calibri Light" w:cs="Arial"/>
          <w:bCs/>
          <w:sz w:val="22"/>
          <w:szCs w:val="22"/>
        </w:rPr>
        <w:t>s</w:t>
      </w:r>
      <w:r w:rsidRPr="00DE069F">
        <w:rPr>
          <w:rFonts w:ascii="Calibri Light" w:hAnsi="Calibri Light" w:cs="Arial"/>
          <w:bCs/>
          <w:sz w:val="22"/>
          <w:szCs w:val="22"/>
        </w:rPr>
        <w:t xml:space="preserve"> and the </w:t>
      </w:r>
      <w:r>
        <w:rPr>
          <w:rFonts w:ascii="Calibri Light" w:hAnsi="Calibri Light" w:cs="Arial"/>
          <w:bCs/>
          <w:sz w:val="22"/>
          <w:szCs w:val="22"/>
        </w:rPr>
        <w:t>community</w:t>
      </w:r>
      <w:r w:rsidRPr="00DE069F">
        <w:rPr>
          <w:rFonts w:ascii="Calibri Light" w:hAnsi="Calibri Light" w:cs="Arial"/>
          <w:bCs/>
          <w:sz w:val="22"/>
          <w:szCs w:val="22"/>
        </w:rPr>
        <w:t xml:space="preserve">. </w:t>
      </w:r>
    </w:p>
    <w:p w14:paraId="52E52415" w14:textId="77777777" w:rsidR="005A0248" w:rsidRPr="00DE069F" w:rsidRDefault="005A0248" w:rsidP="005A0248">
      <w:pPr>
        <w:pStyle w:val="ListParagraph"/>
        <w:numPr>
          <w:ilvl w:val="0"/>
          <w:numId w:val="9"/>
        </w:numPr>
        <w:spacing w:before="240" w:after="240"/>
        <w:jc w:val="both"/>
        <w:rPr>
          <w:rFonts w:ascii="Calibri Light" w:hAnsi="Calibri Light" w:cs="Arial"/>
          <w:bCs/>
          <w:sz w:val="22"/>
          <w:szCs w:val="22"/>
        </w:rPr>
      </w:pPr>
      <w:r w:rsidRPr="00DE069F">
        <w:rPr>
          <w:rFonts w:ascii="Calibri Light" w:hAnsi="Calibri Light" w:cs="Arial"/>
          <w:bCs/>
          <w:sz w:val="22"/>
          <w:szCs w:val="22"/>
        </w:rPr>
        <w:lastRenderedPageBreak/>
        <w:t xml:space="preserve">Support other professionals in responding to service users in a way that is </w:t>
      </w:r>
      <w:r>
        <w:rPr>
          <w:rFonts w:ascii="Calibri Light" w:hAnsi="Calibri Light" w:cs="Arial"/>
          <w:bCs/>
          <w:sz w:val="22"/>
          <w:szCs w:val="22"/>
        </w:rPr>
        <w:t>consistent</w:t>
      </w:r>
      <w:r w:rsidRPr="00DE069F">
        <w:rPr>
          <w:rFonts w:ascii="Calibri Light" w:hAnsi="Calibri Light" w:cs="Arial"/>
          <w:bCs/>
          <w:sz w:val="22"/>
          <w:szCs w:val="22"/>
        </w:rPr>
        <w:t xml:space="preserve"> with the aim</w:t>
      </w:r>
      <w:r>
        <w:rPr>
          <w:rFonts w:ascii="Calibri Light" w:hAnsi="Calibri Light" w:cs="Arial"/>
          <w:bCs/>
          <w:sz w:val="22"/>
          <w:szCs w:val="22"/>
        </w:rPr>
        <w:t>s and ethos of MASC.</w:t>
      </w:r>
    </w:p>
    <w:p w14:paraId="3BA616EA" w14:textId="77777777" w:rsidR="005A0248" w:rsidRPr="00DE069F" w:rsidRDefault="005A0248" w:rsidP="005A0248">
      <w:pPr>
        <w:pStyle w:val="ListParagraph"/>
        <w:numPr>
          <w:ilvl w:val="0"/>
          <w:numId w:val="9"/>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Working closing with other professionals to ensure that risk management and safeguarding duties are effectively met. </w:t>
      </w:r>
    </w:p>
    <w:p w14:paraId="6DC9EE50" w14:textId="77777777" w:rsidR="005A0248" w:rsidRPr="00DE069F" w:rsidRDefault="005A0248" w:rsidP="005A0248">
      <w:pPr>
        <w:pStyle w:val="ListParagraph"/>
        <w:numPr>
          <w:ilvl w:val="0"/>
          <w:numId w:val="9"/>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Develop and maintain effective partnership working with statutory, private and voluntary agencies to address the issue of domestic abuse. </w:t>
      </w:r>
    </w:p>
    <w:p w14:paraId="76C8750F" w14:textId="77777777" w:rsidR="005A0248" w:rsidRPr="00DE069F" w:rsidRDefault="005A0248" w:rsidP="005A0248">
      <w:pPr>
        <w:pStyle w:val="ListParagraph"/>
        <w:numPr>
          <w:ilvl w:val="0"/>
          <w:numId w:val="9"/>
        </w:numPr>
        <w:spacing w:before="240" w:after="240"/>
        <w:jc w:val="both"/>
        <w:rPr>
          <w:rFonts w:ascii="Calibri Light" w:hAnsi="Calibri Light" w:cs="Arial"/>
          <w:bCs/>
          <w:sz w:val="22"/>
          <w:szCs w:val="22"/>
        </w:rPr>
      </w:pPr>
      <w:r w:rsidRPr="00DE069F">
        <w:rPr>
          <w:rFonts w:ascii="Calibri Light" w:hAnsi="Calibri Light" w:cs="Arial"/>
          <w:bCs/>
          <w:sz w:val="22"/>
          <w:szCs w:val="22"/>
        </w:rPr>
        <w:t>Represent the service at operational multi-agency meetings, feeding back initiatives and outcomes to the team and contribute to the evaluation of the quality of activities these services offer.</w:t>
      </w:r>
    </w:p>
    <w:p w14:paraId="033FC65A" w14:textId="77777777" w:rsidR="005A0248" w:rsidRPr="00DE069F" w:rsidRDefault="005A0248" w:rsidP="005A0248">
      <w:pPr>
        <w:pStyle w:val="ListParagraph"/>
        <w:numPr>
          <w:ilvl w:val="0"/>
          <w:numId w:val="9"/>
        </w:numPr>
        <w:spacing w:before="240" w:after="240"/>
        <w:jc w:val="both"/>
        <w:rPr>
          <w:rFonts w:ascii="Calibri Light" w:hAnsi="Calibri Light" w:cs="Arial"/>
          <w:bCs/>
          <w:sz w:val="22"/>
          <w:szCs w:val="22"/>
        </w:rPr>
      </w:pPr>
      <w:r w:rsidRPr="00DE069F">
        <w:rPr>
          <w:rFonts w:ascii="Calibri Light" w:hAnsi="Calibri Light" w:cs="Arial"/>
          <w:bCs/>
          <w:sz w:val="22"/>
          <w:szCs w:val="22"/>
        </w:rPr>
        <w:t>Provide a single point of proactive and regular contact for a range of professionals involved</w:t>
      </w:r>
      <w:r>
        <w:rPr>
          <w:rFonts w:ascii="Calibri Light" w:hAnsi="Calibri Light" w:cs="Arial"/>
          <w:bCs/>
          <w:sz w:val="22"/>
          <w:szCs w:val="22"/>
        </w:rPr>
        <w:t xml:space="preserve"> in the case of perpetrator.</w:t>
      </w:r>
      <w:r w:rsidRPr="00DE069F">
        <w:rPr>
          <w:rFonts w:ascii="Calibri Light" w:hAnsi="Calibri Light" w:cs="Arial"/>
          <w:bCs/>
          <w:sz w:val="22"/>
          <w:szCs w:val="22"/>
        </w:rPr>
        <w:t xml:space="preserve"> </w:t>
      </w:r>
    </w:p>
    <w:p w14:paraId="40A90E96" w14:textId="77777777" w:rsidR="005A0248" w:rsidRPr="00B24F3F" w:rsidRDefault="005A0248" w:rsidP="005A0248">
      <w:pPr>
        <w:pStyle w:val="ListParagraph"/>
        <w:numPr>
          <w:ilvl w:val="0"/>
          <w:numId w:val="9"/>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Be flexible and willing to work in all types of environments. </w:t>
      </w:r>
    </w:p>
    <w:p w14:paraId="30A16A8F" w14:textId="77777777" w:rsidR="005A0248" w:rsidRPr="00463FAB" w:rsidRDefault="005A0248" w:rsidP="005A0248">
      <w:pPr>
        <w:pStyle w:val="ListParagraph"/>
        <w:spacing w:before="240" w:after="240"/>
        <w:ind w:left="360"/>
        <w:jc w:val="both"/>
        <w:rPr>
          <w:rFonts w:ascii="Calibri Light" w:hAnsi="Calibri Light" w:cs="Arial"/>
          <w:bCs/>
          <w:color w:val="92278F"/>
          <w:sz w:val="22"/>
          <w:szCs w:val="22"/>
        </w:rPr>
      </w:pPr>
    </w:p>
    <w:p w14:paraId="3B81C72B" w14:textId="77777777" w:rsidR="005A0248" w:rsidRPr="00B24F3F" w:rsidRDefault="005A0248" w:rsidP="005A0248">
      <w:pPr>
        <w:pStyle w:val="ListParagraph"/>
        <w:numPr>
          <w:ilvl w:val="0"/>
          <w:numId w:val="5"/>
        </w:numPr>
        <w:spacing w:before="240" w:after="240"/>
        <w:ind w:left="0" w:firstLine="0"/>
        <w:jc w:val="both"/>
        <w:rPr>
          <w:rFonts w:ascii="Calibri Light" w:hAnsi="Calibri Light" w:cs="Arial"/>
          <w:bCs/>
          <w:color w:val="92278F"/>
          <w:sz w:val="22"/>
          <w:szCs w:val="22"/>
        </w:rPr>
      </w:pPr>
      <w:r>
        <w:rPr>
          <w:rFonts w:ascii="Calibri Light" w:hAnsi="Calibri Light" w:cs="Arial"/>
          <w:bCs/>
          <w:color w:val="92278F"/>
          <w:sz w:val="22"/>
          <w:szCs w:val="22"/>
        </w:rPr>
        <w:t>Case Management</w:t>
      </w:r>
    </w:p>
    <w:p w14:paraId="7CC28094" w14:textId="77777777" w:rsidR="005A0248" w:rsidRPr="00D644D8" w:rsidRDefault="005A0248" w:rsidP="005A0248">
      <w:pPr>
        <w:pStyle w:val="ListParagraph"/>
        <w:numPr>
          <w:ilvl w:val="0"/>
          <w:numId w:val="6"/>
        </w:numPr>
        <w:spacing w:before="240" w:after="240"/>
        <w:jc w:val="both"/>
        <w:rPr>
          <w:rFonts w:ascii="Calibri Light" w:hAnsi="Calibri Light" w:cs="Arial"/>
          <w:bCs/>
          <w:sz w:val="22"/>
          <w:szCs w:val="22"/>
        </w:rPr>
      </w:pPr>
      <w:r w:rsidRPr="00D644D8">
        <w:rPr>
          <w:rFonts w:ascii="Calibri Light" w:hAnsi="Calibri Light" w:cs="Arial"/>
          <w:bCs/>
          <w:sz w:val="22"/>
          <w:szCs w:val="22"/>
        </w:rPr>
        <w:t>Deliver and support the coordination of early response to and engagement with the perpetrators of domestic violence and abuse.</w:t>
      </w:r>
    </w:p>
    <w:p w14:paraId="4CCBA44D" w14:textId="77777777" w:rsidR="005A0248" w:rsidRPr="00DE069F" w:rsidRDefault="005A0248" w:rsidP="005A0248">
      <w:pPr>
        <w:pStyle w:val="ListParagraph"/>
        <w:numPr>
          <w:ilvl w:val="0"/>
          <w:numId w:val="6"/>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Comply with children and adult safeguarding ensuring that service users and colleagues understand and comply with the service’s safeguarding framework. </w:t>
      </w:r>
    </w:p>
    <w:p w14:paraId="3B6B0599" w14:textId="77777777" w:rsidR="005A0248" w:rsidRPr="00DE069F" w:rsidRDefault="005A0248" w:rsidP="005A0248">
      <w:pPr>
        <w:pStyle w:val="ListParagraph"/>
        <w:numPr>
          <w:ilvl w:val="0"/>
          <w:numId w:val="6"/>
        </w:numPr>
        <w:spacing w:before="240" w:after="240"/>
        <w:jc w:val="both"/>
        <w:rPr>
          <w:rFonts w:ascii="Calibri Light" w:hAnsi="Calibri Light" w:cs="Arial"/>
          <w:bCs/>
          <w:sz w:val="22"/>
          <w:szCs w:val="22"/>
        </w:rPr>
      </w:pPr>
      <w:r>
        <w:rPr>
          <w:rFonts w:ascii="Calibri Light" w:hAnsi="Calibri Light" w:cs="Arial"/>
          <w:bCs/>
          <w:sz w:val="22"/>
          <w:szCs w:val="22"/>
        </w:rPr>
        <w:t>Support staff managing the case load focusing on</w:t>
      </w:r>
      <w:r w:rsidRPr="00DE069F">
        <w:rPr>
          <w:rFonts w:ascii="Calibri Light" w:hAnsi="Calibri Light" w:cs="Arial"/>
          <w:bCs/>
          <w:sz w:val="22"/>
          <w:szCs w:val="22"/>
        </w:rPr>
        <w:t xml:space="preserve"> perpetrators of domestic abuse to provide an assertive, </w:t>
      </w:r>
      <w:r>
        <w:rPr>
          <w:rFonts w:ascii="Calibri Light" w:hAnsi="Calibri Light" w:cs="Arial"/>
          <w:bCs/>
          <w:sz w:val="22"/>
          <w:szCs w:val="22"/>
        </w:rPr>
        <w:t xml:space="preserve">violence prevention programme based </w:t>
      </w:r>
      <w:r w:rsidRPr="00DE069F">
        <w:rPr>
          <w:rFonts w:ascii="Calibri Light" w:hAnsi="Calibri Light" w:cs="Arial"/>
          <w:bCs/>
          <w:sz w:val="22"/>
          <w:szCs w:val="22"/>
        </w:rPr>
        <w:t>on thorough assessment</w:t>
      </w:r>
      <w:r>
        <w:rPr>
          <w:rFonts w:ascii="Calibri Light" w:hAnsi="Calibri Light" w:cs="Arial"/>
          <w:bCs/>
          <w:sz w:val="22"/>
          <w:szCs w:val="22"/>
        </w:rPr>
        <w:t>.</w:t>
      </w:r>
      <w:r w:rsidRPr="00DE069F">
        <w:rPr>
          <w:rFonts w:ascii="Calibri Light" w:hAnsi="Calibri Light" w:cs="Arial"/>
          <w:bCs/>
          <w:sz w:val="22"/>
          <w:szCs w:val="22"/>
        </w:rPr>
        <w:t xml:space="preserve"> </w:t>
      </w:r>
    </w:p>
    <w:p w14:paraId="13C2A071" w14:textId="77777777" w:rsidR="005A0248" w:rsidRPr="00DE069F" w:rsidRDefault="005A0248" w:rsidP="005A0248">
      <w:pPr>
        <w:pStyle w:val="ListParagraph"/>
        <w:numPr>
          <w:ilvl w:val="0"/>
          <w:numId w:val="6"/>
        </w:numPr>
        <w:spacing w:before="240" w:after="240"/>
        <w:jc w:val="both"/>
        <w:rPr>
          <w:rFonts w:ascii="Calibri Light" w:hAnsi="Calibri Light" w:cs="Arial"/>
          <w:bCs/>
          <w:sz w:val="22"/>
          <w:szCs w:val="22"/>
        </w:rPr>
      </w:pPr>
      <w:r>
        <w:rPr>
          <w:rFonts w:ascii="Calibri Light" w:hAnsi="Calibri Light" w:cs="Arial"/>
          <w:bCs/>
          <w:sz w:val="22"/>
          <w:szCs w:val="22"/>
        </w:rPr>
        <w:t>If available and required a</w:t>
      </w:r>
      <w:r w:rsidRPr="00DE069F">
        <w:rPr>
          <w:rFonts w:ascii="Calibri Light" w:hAnsi="Calibri Light" w:cs="Arial"/>
          <w:bCs/>
          <w:sz w:val="22"/>
          <w:szCs w:val="22"/>
        </w:rPr>
        <w:t xml:space="preserve">ttend </w:t>
      </w:r>
      <w:r>
        <w:rPr>
          <w:rFonts w:ascii="Calibri Light" w:hAnsi="Calibri Light" w:cs="Arial"/>
          <w:bCs/>
          <w:sz w:val="22"/>
          <w:szCs w:val="22"/>
        </w:rPr>
        <w:t xml:space="preserve">some </w:t>
      </w:r>
      <w:r w:rsidRPr="00DE069F">
        <w:rPr>
          <w:rFonts w:ascii="Calibri Light" w:hAnsi="Calibri Light" w:cs="Arial"/>
          <w:bCs/>
          <w:sz w:val="22"/>
          <w:szCs w:val="22"/>
        </w:rPr>
        <w:t xml:space="preserve">monthly case management </w:t>
      </w:r>
      <w:r>
        <w:rPr>
          <w:rFonts w:ascii="Calibri Light" w:hAnsi="Calibri Light" w:cs="Arial"/>
          <w:bCs/>
          <w:sz w:val="22"/>
          <w:szCs w:val="22"/>
        </w:rPr>
        <w:t>meeting with the women’s support service</w:t>
      </w:r>
      <w:r w:rsidRPr="00DE069F">
        <w:rPr>
          <w:rFonts w:ascii="Calibri Light" w:hAnsi="Calibri Light" w:cs="Arial"/>
          <w:bCs/>
          <w:sz w:val="22"/>
          <w:szCs w:val="22"/>
        </w:rPr>
        <w:t xml:space="preserve">. </w:t>
      </w:r>
    </w:p>
    <w:p w14:paraId="2C91CB12" w14:textId="77777777" w:rsidR="005A0248" w:rsidRPr="00DE069F" w:rsidRDefault="005A0248" w:rsidP="005A0248">
      <w:pPr>
        <w:pStyle w:val="ListParagraph"/>
        <w:numPr>
          <w:ilvl w:val="0"/>
          <w:numId w:val="6"/>
        </w:numPr>
        <w:spacing w:before="240" w:after="240"/>
        <w:jc w:val="both"/>
        <w:rPr>
          <w:rFonts w:ascii="Calibri Light" w:hAnsi="Calibri Light" w:cs="Arial"/>
          <w:bCs/>
          <w:sz w:val="22"/>
          <w:szCs w:val="22"/>
        </w:rPr>
      </w:pPr>
      <w:r w:rsidRPr="00DE069F">
        <w:rPr>
          <w:rFonts w:ascii="Calibri Light" w:hAnsi="Calibri Light" w:cs="Arial"/>
          <w:bCs/>
          <w:sz w:val="22"/>
          <w:szCs w:val="22"/>
        </w:rPr>
        <w:t>Attend clinical supervision</w:t>
      </w:r>
      <w:r>
        <w:rPr>
          <w:rFonts w:ascii="Calibri Light" w:hAnsi="Calibri Light" w:cs="Arial"/>
          <w:bCs/>
          <w:sz w:val="22"/>
          <w:szCs w:val="22"/>
        </w:rPr>
        <w:t xml:space="preserve"> if needed </w:t>
      </w:r>
    </w:p>
    <w:p w14:paraId="702837F8" w14:textId="77777777" w:rsidR="005A0248" w:rsidRPr="00B24F3F" w:rsidRDefault="005A0248" w:rsidP="005A0248">
      <w:pPr>
        <w:pStyle w:val="ListParagraph"/>
        <w:numPr>
          <w:ilvl w:val="0"/>
          <w:numId w:val="6"/>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Take appropriate steps to protect where there is an imminent risk to another person. </w:t>
      </w:r>
      <w:r w:rsidRPr="00B24F3F">
        <w:rPr>
          <w:rFonts w:ascii="Calibri Light" w:hAnsi="Calibri Light" w:cs="Arial"/>
          <w:bCs/>
          <w:color w:val="92278F"/>
          <w:sz w:val="22"/>
          <w:szCs w:val="22"/>
        </w:rPr>
        <w:br/>
      </w:r>
    </w:p>
    <w:p w14:paraId="51F81B68" w14:textId="77777777" w:rsidR="005A0248" w:rsidRDefault="005A0248" w:rsidP="005A0248">
      <w:pPr>
        <w:pStyle w:val="ListParagraph"/>
        <w:numPr>
          <w:ilvl w:val="0"/>
          <w:numId w:val="5"/>
        </w:numPr>
        <w:spacing w:before="240" w:after="240"/>
        <w:ind w:hanging="720"/>
        <w:rPr>
          <w:rFonts w:ascii="Calibri Light" w:hAnsi="Calibri Light" w:cs="Arial"/>
          <w:bCs/>
          <w:color w:val="92278F"/>
          <w:sz w:val="22"/>
          <w:szCs w:val="22"/>
        </w:rPr>
      </w:pPr>
      <w:r w:rsidRPr="00DE069F">
        <w:rPr>
          <w:rFonts w:ascii="Calibri Light" w:hAnsi="Calibri Light" w:cs="Arial"/>
          <w:bCs/>
          <w:color w:val="92278F"/>
          <w:sz w:val="22"/>
          <w:szCs w:val="22"/>
        </w:rPr>
        <w:t>Recording and administration</w:t>
      </w:r>
    </w:p>
    <w:p w14:paraId="3640376E" w14:textId="77777777" w:rsidR="005A0248" w:rsidRPr="00DE069F" w:rsidRDefault="005A0248" w:rsidP="005A0248">
      <w:pPr>
        <w:pStyle w:val="ListParagraph"/>
        <w:numPr>
          <w:ilvl w:val="0"/>
          <w:numId w:val="7"/>
        </w:numPr>
        <w:spacing w:before="240" w:after="240"/>
        <w:ind w:left="357" w:hanging="357"/>
        <w:rPr>
          <w:rFonts w:ascii="Calibri Light" w:hAnsi="Calibri Light" w:cs="Arial"/>
          <w:bCs/>
          <w:sz w:val="22"/>
          <w:szCs w:val="22"/>
        </w:rPr>
      </w:pPr>
      <w:r w:rsidRPr="00DE069F">
        <w:rPr>
          <w:rFonts w:ascii="Calibri Light" w:hAnsi="Calibri Light" w:cs="Arial"/>
          <w:bCs/>
          <w:sz w:val="22"/>
          <w:szCs w:val="22"/>
        </w:rPr>
        <w:t xml:space="preserve">Ensure that case files and records are accurate and complete, and are kept and in compliance with </w:t>
      </w:r>
      <w:r>
        <w:rPr>
          <w:rFonts w:ascii="Calibri Light" w:hAnsi="Calibri Light" w:cs="Arial"/>
          <w:bCs/>
          <w:sz w:val="22"/>
          <w:szCs w:val="22"/>
        </w:rPr>
        <w:t>General Data Protection Regulations (GDPR)</w:t>
      </w:r>
      <w:r w:rsidRPr="00DE069F">
        <w:rPr>
          <w:rFonts w:ascii="Calibri Light" w:hAnsi="Calibri Light" w:cs="Arial"/>
          <w:bCs/>
          <w:sz w:val="22"/>
          <w:szCs w:val="22"/>
        </w:rPr>
        <w:t xml:space="preserve">. </w:t>
      </w:r>
    </w:p>
    <w:p w14:paraId="589B37D9" w14:textId="77777777" w:rsidR="005A0248" w:rsidRPr="00DE069F" w:rsidRDefault="005A0248" w:rsidP="005A0248">
      <w:pPr>
        <w:pStyle w:val="ListParagraph"/>
        <w:numPr>
          <w:ilvl w:val="0"/>
          <w:numId w:val="7"/>
        </w:numPr>
        <w:spacing w:before="240" w:after="240"/>
        <w:ind w:left="357" w:hanging="357"/>
        <w:rPr>
          <w:rFonts w:ascii="Calibri Light" w:hAnsi="Calibri Light" w:cs="Arial"/>
          <w:bCs/>
          <w:sz w:val="22"/>
          <w:szCs w:val="22"/>
        </w:rPr>
      </w:pPr>
      <w:r w:rsidRPr="00DE069F">
        <w:rPr>
          <w:rFonts w:ascii="Calibri Light" w:hAnsi="Calibri Light" w:cs="Arial"/>
          <w:bCs/>
          <w:sz w:val="22"/>
          <w:szCs w:val="22"/>
        </w:rPr>
        <w:t xml:space="preserve">To enter all the required information </w:t>
      </w:r>
      <w:r>
        <w:rPr>
          <w:rFonts w:ascii="Calibri Light" w:hAnsi="Calibri Light" w:cs="Arial"/>
          <w:bCs/>
          <w:sz w:val="22"/>
          <w:szCs w:val="22"/>
        </w:rPr>
        <w:t>onto an identified case management system, enabling</w:t>
      </w:r>
      <w:r w:rsidRPr="00DE069F">
        <w:rPr>
          <w:rFonts w:ascii="Calibri Light" w:hAnsi="Calibri Light" w:cs="Arial"/>
          <w:bCs/>
          <w:sz w:val="22"/>
          <w:szCs w:val="22"/>
        </w:rPr>
        <w:t xml:space="preserve"> </w:t>
      </w:r>
      <w:r>
        <w:rPr>
          <w:rFonts w:ascii="Calibri Light" w:hAnsi="Calibri Light" w:cs="Arial"/>
          <w:bCs/>
          <w:sz w:val="22"/>
          <w:szCs w:val="22"/>
        </w:rPr>
        <w:t xml:space="preserve">the </w:t>
      </w:r>
      <w:r w:rsidRPr="00DE069F">
        <w:rPr>
          <w:rFonts w:ascii="Calibri Light" w:hAnsi="Calibri Light" w:cs="Arial"/>
          <w:bCs/>
          <w:sz w:val="22"/>
          <w:szCs w:val="22"/>
        </w:rPr>
        <w:t xml:space="preserve">tracking of service user change, multi-agency working and risk management. </w:t>
      </w:r>
    </w:p>
    <w:p w14:paraId="55BA6536" w14:textId="77777777" w:rsidR="005A0248" w:rsidRPr="00B24F3F" w:rsidRDefault="005A0248" w:rsidP="005A0248">
      <w:pPr>
        <w:pStyle w:val="ListParagraph"/>
        <w:numPr>
          <w:ilvl w:val="0"/>
          <w:numId w:val="7"/>
        </w:numPr>
        <w:spacing w:before="240" w:after="240"/>
        <w:ind w:left="357" w:hanging="357"/>
        <w:rPr>
          <w:rFonts w:ascii="Calibri Light" w:hAnsi="Calibri Light" w:cs="Arial"/>
          <w:bCs/>
          <w:sz w:val="22"/>
          <w:szCs w:val="22"/>
        </w:rPr>
      </w:pPr>
      <w:r w:rsidRPr="00DE069F">
        <w:rPr>
          <w:rFonts w:ascii="Calibri Light" w:hAnsi="Calibri Light" w:cs="Arial"/>
          <w:bCs/>
          <w:sz w:val="22"/>
          <w:szCs w:val="22"/>
        </w:rPr>
        <w:t>Comply with the data protection and informat</w:t>
      </w:r>
      <w:r>
        <w:rPr>
          <w:rFonts w:ascii="Calibri Light" w:hAnsi="Calibri Light" w:cs="Arial"/>
          <w:bCs/>
          <w:sz w:val="22"/>
          <w:szCs w:val="22"/>
        </w:rPr>
        <w:t xml:space="preserve">ion sharing protocols that are established and implemented within the service. </w:t>
      </w:r>
    </w:p>
    <w:p w14:paraId="6AC9993D" w14:textId="77777777" w:rsidR="005A0248" w:rsidRPr="00463FAB" w:rsidRDefault="005A0248" w:rsidP="005A0248">
      <w:pPr>
        <w:pStyle w:val="ListParagraph"/>
        <w:spacing w:before="240" w:after="240"/>
        <w:ind w:left="360"/>
        <w:rPr>
          <w:rFonts w:ascii="Calibri Light" w:hAnsi="Calibri Light" w:cs="Arial"/>
          <w:bCs/>
          <w:color w:val="92278F"/>
          <w:sz w:val="22"/>
          <w:szCs w:val="22"/>
        </w:rPr>
      </w:pPr>
    </w:p>
    <w:p w14:paraId="5308A415" w14:textId="77777777" w:rsidR="005A0248" w:rsidRPr="00310283" w:rsidRDefault="005A0248" w:rsidP="005A0248">
      <w:pPr>
        <w:pStyle w:val="ListParagraph"/>
        <w:numPr>
          <w:ilvl w:val="0"/>
          <w:numId w:val="5"/>
        </w:numPr>
        <w:spacing w:before="240" w:after="240"/>
        <w:ind w:left="0" w:firstLine="0"/>
        <w:jc w:val="both"/>
        <w:rPr>
          <w:rFonts w:ascii="Calibri Light" w:hAnsi="Calibri Light" w:cs="Arial"/>
          <w:bCs/>
          <w:color w:val="92278F"/>
          <w:sz w:val="22"/>
          <w:szCs w:val="22"/>
        </w:rPr>
      </w:pPr>
      <w:r>
        <w:rPr>
          <w:rFonts w:ascii="Calibri Light" w:hAnsi="Calibri Light" w:cs="Arial"/>
          <w:bCs/>
          <w:color w:val="92278F"/>
          <w:sz w:val="22"/>
          <w:szCs w:val="22"/>
        </w:rPr>
        <w:t>Direct work with Service Users</w:t>
      </w:r>
    </w:p>
    <w:p w14:paraId="0D8B9B44" w14:textId="77777777" w:rsidR="005A0248"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Maintain a proactive response to service users, providing positive options for behaviour change throughout the service user’s </w:t>
      </w:r>
      <w:r>
        <w:rPr>
          <w:rFonts w:ascii="Calibri Light" w:hAnsi="Calibri Light" w:cs="Arial"/>
          <w:bCs/>
          <w:sz w:val="22"/>
          <w:szCs w:val="22"/>
        </w:rPr>
        <w:t>engagement with the</w:t>
      </w:r>
      <w:r w:rsidRPr="00DE069F">
        <w:rPr>
          <w:rFonts w:ascii="Calibri Light" w:hAnsi="Calibri Light" w:cs="Arial"/>
          <w:bCs/>
          <w:sz w:val="22"/>
          <w:szCs w:val="22"/>
        </w:rPr>
        <w:t xml:space="preserve"> </w:t>
      </w:r>
      <w:r>
        <w:rPr>
          <w:rFonts w:ascii="Calibri Light" w:hAnsi="Calibri Light" w:cs="Arial"/>
          <w:bCs/>
          <w:sz w:val="22"/>
          <w:szCs w:val="22"/>
        </w:rPr>
        <w:t>MASC Programme.</w:t>
      </w:r>
    </w:p>
    <w:p w14:paraId="3FD026D1" w14:textId="77777777" w:rsidR="005A0248" w:rsidRPr="00D644D8" w:rsidRDefault="005A0248" w:rsidP="005A0248">
      <w:pPr>
        <w:pStyle w:val="ListParagraph"/>
        <w:numPr>
          <w:ilvl w:val="0"/>
          <w:numId w:val="8"/>
        </w:numPr>
        <w:spacing w:before="240" w:after="240"/>
        <w:jc w:val="both"/>
        <w:rPr>
          <w:rFonts w:ascii="Calibri Light" w:hAnsi="Calibri Light" w:cs="Arial"/>
          <w:bCs/>
          <w:sz w:val="22"/>
          <w:szCs w:val="22"/>
        </w:rPr>
      </w:pPr>
      <w:r w:rsidRPr="00D644D8">
        <w:rPr>
          <w:rFonts w:ascii="Calibri Light" w:hAnsi="Calibri Light" w:cs="Arial"/>
          <w:bCs/>
          <w:sz w:val="22"/>
          <w:szCs w:val="22"/>
        </w:rPr>
        <w:t xml:space="preserve">Deliver outreach into the community to raise awareness of the program and identify venues to meet, engage and assess prospective service users. </w:t>
      </w:r>
    </w:p>
    <w:p w14:paraId="2F6DF2B9"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Use </w:t>
      </w:r>
      <w:r>
        <w:rPr>
          <w:rFonts w:ascii="Calibri Light" w:hAnsi="Calibri Light" w:cs="Arial"/>
          <w:bCs/>
          <w:sz w:val="22"/>
          <w:szCs w:val="22"/>
        </w:rPr>
        <w:t xml:space="preserve">a </w:t>
      </w:r>
      <w:r w:rsidRPr="00DE069F">
        <w:rPr>
          <w:rFonts w:ascii="Calibri Light" w:hAnsi="Calibri Light" w:cs="Arial"/>
          <w:bCs/>
          <w:sz w:val="22"/>
          <w:szCs w:val="22"/>
        </w:rPr>
        <w:t xml:space="preserve">combination of motivational work, relationship building and a broad range of therapeutic skills </w:t>
      </w:r>
      <w:r>
        <w:rPr>
          <w:rFonts w:ascii="Calibri Light" w:hAnsi="Calibri Light" w:cs="Arial"/>
          <w:bCs/>
          <w:sz w:val="22"/>
          <w:szCs w:val="22"/>
        </w:rPr>
        <w:t xml:space="preserve">including group facilitation </w:t>
      </w:r>
      <w:r w:rsidRPr="00DE069F">
        <w:rPr>
          <w:rFonts w:ascii="Calibri Light" w:hAnsi="Calibri Light" w:cs="Arial"/>
          <w:bCs/>
          <w:sz w:val="22"/>
          <w:szCs w:val="22"/>
        </w:rPr>
        <w:t xml:space="preserve">to </w:t>
      </w:r>
      <w:r>
        <w:rPr>
          <w:rFonts w:ascii="Calibri Light" w:hAnsi="Calibri Light" w:cs="Arial"/>
          <w:bCs/>
          <w:sz w:val="22"/>
          <w:szCs w:val="22"/>
        </w:rPr>
        <w:t>enable</w:t>
      </w:r>
      <w:r w:rsidRPr="00DE069F">
        <w:rPr>
          <w:rFonts w:ascii="Calibri Light" w:hAnsi="Calibri Light" w:cs="Arial"/>
          <w:bCs/>
          <w:sz w:val="22"/>
          <w:szCs w:val="22"/>
        </w:rPr>
        <w:t xml:space="preserve"> service users to </w:t>
      </w:r>
      <w:r>
        <w:rPr>
          <w:rFonts w:ascii="Calibri Light" w:hAnsi="Calibri Light" w:cs="Arial"/>
          <w:bCs/>
          <w:sz w:val="22"/>
          <w:szCs w:val="22"/>
        </w:rPr>
        <w:t>address</w:t>
      </w:r>
      <w:r w:rsidRPr="00DE069F">
        <w:rPr>
          <w:rFonts w:ascii="Calibri Light" w:hAnsi="Calibri Light" w:cs="Arial"/>
          <w:bCs/>
          <w:sz w:val="22"/>
          <w:szCs w:val="22"/>
        </w:rPr>
        <w:t xml:space="preserve"> their abusive behaviour </w:t>
      </w:r>
    </w:p>
    <w:p w14:paraId="28057209"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Pr>
          <w:rFonts w:ascii="Calibri Light" w:hAnsi="Calibri Light" w:cs="Arial"/>
          <w:bCs/>
          <w:sz w:val="22"/>
          <w:szCs w:val="22"/>
        </w:rPr>
        <w:t>E</w:t>
      </w:r>
      <w:r w:rsidRPr="00DE069F">
        <w:rPr>
          <w:rFonts w:ascii="Calibri Light" w:hAnsi="Calibri Light" w:cs="Arial"/>
          <w:bCs/>
          <w:sz w:val="22"/>
          <w:szCs w:val="22"/>
        </w:rPr>
        <w:t xml:space="preserve">nsure that service users understand </w:t>
      </w:r>
      <w:r>
        <w:rPr>
          <w:rFonts w:ascii="Calibri Light" w:hAnsi="Calibri Light" w:cs="Arial"/>
          <w:bCs/>
          <w:sz w:val="22"/>
          <w:szCs w:val="22"/>
        </w:rPr>
        <w:t xml:space="preserve">that the MASC programme  </w:t>
      </w:r>
      <w:r w:rsidRPr="00DE069F">
        <w:rPr>
          <w:rFonts w:ascii="Calibri Light" w:hAnsi="Calibri Light" w:cs="Arial"/>
          <w:bCs/>
          <w:sz w:val="22"/>
          <w:szCs w:val="22"/>
        </w:rPr>
        <w:t xml:space="preserve">will ensure that they are accountable for continued use of abuse and abusive behaviour towards others </w:t>
      </w:r>
    </w:p>
    <w:p w14:paraId="73F47A0A"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Ensure that there is a consistent delivery of services to the identified perpetrators of domestic abuse, including comprehensive risk assessment, support planning, </w:t>
      </w:r>
      <w:r>
        <w:rPr>
          <w:rFonts w:ascii="Calibri Light" w:hAnsi="Calibri Light" w:cs="Arial"/>
          <w:bCs/>
          <w:sz w:val="22"/>
          <w:szCs w:val="22"/>
        </w:rPr>
        <w:t xml:space="preserve">and </w:t>
      </w:r>
      <w:r w:rsidRPr="00DE069F">
        <w:rPr>
          <w:rFonts w:ascii="Calibri Light" w:hAnsi="Calibri Light" w:cs="Arial"/>
          <w:bCs/>
          <w:sz w:val="22"/>
          <w:szCs w:val="22"/>
        </w:rPr>
        <w:t xml:space="preserve">referrals to </w:t>
      </w:r>
      <w:r>
        <w:rPr>
          <w:rFonts w:ascii="Calibri Light" w:hAnsi="Calibri Light" w:cs="Arial"/>
          <w:bCs/>
          <w:sz w:val="22"/>
          <w:szCs w:val="22"/>
        </w:rPr>
        <w:t>multi agency panels including</w:t>
      </w:r>
      <w:r w:rsidRPr="00DE069F">
        <w:rPr>
          <w:rFonts w:ascii="Calibri Light" w:hAnsi="Calibri Light" w:cs="Arial"/>
          <w:bCs/>
          <w:sz w:val="22"/>
          <w:szCs w:val="22"/>
        </w:rPr>
        <w:t xml:space="preserve"> </w:t>
      </w:r>
      <w:r>
        <w:rPr>
          <w:rFonts w:ascii="Calibri Light" w:hAnsi="Calibri Light" w:cs="Arial"/>
          <w:bCs/>
          <w:sz w:val="22"/>
          <w:szCs w:val="22"/>
        </w:rPr>
        <w:t>MARAC, MASH etc.</w:t>
      </w:r>
    </w:p>
    <w:p w14:paraId="04FAC95F" w14:textId="77777777" w:rsidR="005A0248" w:rsidRPr="00D570B8" w:rsidRDefault="005A0248" w:rsidP="005A0248">
      <w:pPr>
        <w:pStyle w:val="ListParagraph"/>
        <w:numPr>
          <w:ilvl w:val="0"/>
          <w:numId w:val="8"/>
        </w:numPr>
        <w:spacing w:before="240" w:after="240"/>
        <w:jc w:val="both"/>
        <w:rPr>
          <w:rFonts w:ascii="Calibri Light" w:hAnsi="Calibri Light" w:cs="Arial"/>
          <w:bCs/>
          <w:sz w:val="22"/>
          <w:szCs w:val="22"/>
        </w:rPr>
      </w:pPr>
      <w:r w:rsidRPr="00D570B8">
        <w:rPr>
          <w:rFonts w:ascii="Calibri Light" w:hAnsi="Calibri Light" w:cs="Arial"/>
          <w:bCs/>
          <w:sz w:val="22"/>
          <w:szCs w:val="22"/>
        </w:rPr>
        <w:t xml:space="preserve">Ensure that risk assessment and risk management procedures are followed at all times. </w:t>
      </w:r>
    </w:p>
    <w:p w14:paraId="240BFF2E"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Respect and value the diversity of the community in which the service works in, providing a service that recognises the diverse needs of service users and their families. </w:t>
      </w:r>
    </w:p>
    <w:p w14:paraId="7B494DFE" w14:textId="77777777" w:rsidR="005A0248" w:rsidRDefault="005A0248" w:rsidP="005A0248">
      <w:pPr>
        <w:pStyle w:val="ListParagraph"/>
        <w:numPr>
          <w:ilvl w:val="0"/>
          <w:numId w:val="8"/>
        </w:numPr>
        <w:spacing w:before="240" w:after="240"/>
        <w:jc w:val="both"/>
        <w:rPr>
          <w:rFonts w:ascii="Calibri Light" w:hAnsi="Calibri Light" w:cs="Arial"/>
          <w:bCs/>
          <w:sz w:val="22"/>
          <w:szCs w:val="22"/>
        </w:rPr>
      </w:pPr>
      <w:r w:rsidRPr="00D570B8">
        <w:rPr>
          <w:rFonts w:ascii="Calibri Light" w:hAnsi="Calibri Light" w:cs="Arial"/>
          <w:bCs/>
          <w:sz w:val="22"/>
          <w:szCs w:val="22"/>
        </w:rPr>
        <w:t xml:space="preserve">Work closely with the women’s support service supporting the partners, ex-partners and new partners, and family members of service users in management of risk. </w:t>
      </w:r>
    </w:p>
    <w:p w14:paraId="4641F1A6" w14:textId="77777777" w:rsidR="005A0248" w:rsidRPr="00B24F3F" w:rsidRDefault="005A0248" w:rsidP="005A0248">
      <w:pPr>
        <w:pStyle w:val="ListParagraph"/>
        <w:numPr>
          <w:ilvl w:val="0"/>
          <w:numId w:val="8"/>
        </w:numPr>
        <w:spacing w:before="240" w:after="240"/>
        <w:jc w:val="both"/>
        <w:rPr>
          <w:rFonts w:ascii="Calibri Light" w:hAnsi="Calibri Light" w:cs="Arial"/>
          <w:bCs/>
          <w:sz w:val="22"/>
          <w:szCs w:val="22"/>
        </w:rPr>
      </w:pPr>
      <w:r w:rsidRPr="00D570B8">
        <w:rPr>
          <w:rFonts w:ascii="Calibri Light" w:hAnsi="Calibri Light" w:cs="Arial"/>
          <w:bCs/>
          <w:sz w:val="22"/>
          <w:szCs w:val="22"/>
        </w:rPr>
        <w:lastRenderedPageBreak/>
        <w:t xml:space="preserve">The welfare and safety of children and young people is paramount, considered in every aspect of your work, address parenting needs where appropriate and </w:t>
      </w:r>
      <w:proofErr w:type="gramStart"/>
      <w:r w:rsidRPr="00D570B8">
        <w:rPr>
          <w:rFonts w:ascii="Calibri Light" w:hAnsi="Calibri Light" w:cs="Arial"/>
          <w:bCs/>
          <w:sz w:val="22"/>
          <w:szCs w:val="22"/>
        </w:rPr>
        <w:t>taking action</w:t>
      </w:r>
      <w:proofErr w:type="gramEnd"/>
      <w:r w:rsidRPr="00D570B8">
        <w:rPr>
          <w:rFonts w:ascii="Calibri Light" w:hAnsi="Calibri Light" w:cs="Arial"/>
          <w:bCs/>
          <w:sz w:val="22"/>
          <w:szCs w:val="22"/>
        </w:rPr>
        <w:t xml:space="preserve"> to safeguard children.</w:t>
      </w:r>
    </w:p>
    <w:p w14:paraId="6AE04831" w14:textId="77777777" w:rsidR="005A0248" w:rsidRPr="00463FAB" w:rsidRDefault="005A0248" w:rsidP="005A0248">
      <w:pPr>
        <w:pStyle w:val="ListParagraph"/>
        <w:spacing w:before="240" w:after="240"/>
        <w:ind w:left="360"/>
        <w:rPr>
          <w:rFonts w:ascii="Calibri Light" w:hAnsi="Calibri Light" w:cs="Arial"/>
          <w:bCs/>
          <w:color w:val="92278F"/>
          <w:sz w:val="22"/>
          <w:szCs w:val="22"/>
        </w:rPr>
      </w:pPr>
    </w:p>
    <w:p w14:paraId="393E664E" w14:textId="77777777" w:rsidR="005A0248" w:rsidRPr="00310283" w:rsidRDefault="005A0248" w:rsidP="005A0248">
      <w:pPr>
        <w:pStyle w:val="ListParagraph"/>
        <w:numPr>
          <w:ilvl w:val="0"/>
          <w:numId w:val="5"/>
        </w:numPr>
        <w:spacing w:before="240" w:after="240"/>
        <w:ind w:left="0" w:firstLine="0"/>
        <w:jc w:val="both"/>
        <w:rPr>
          <w:rFonts w:ascii="Calibri Light" w:hAnsi="Calibri Light" w:cs="Arial"/>
          <w:bCs/>
          <w:color w:val="92278F"/>
          <w:sz w:val="22"/>
          <w:szCs w:val="22"/>
        </w:rPr>
      </w:pPr>
      <w:r>
        <w:rPr>
          <w:rFonts w:ascii="Calibri Light" w:hAnsi="Calibri Light" w:cs="Arial"/>
          <w:bCs/>
          <w:color w:val="92278F"/>
          <w:sz w:val="22"/>
          <w:szCs w:val="22"/>
        </w:rPr>
        <w:t>General</w:t>
      </w:r>
    </w:p>
    <w:p w14:paraId="29E78465"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Remain up-to-date and compliant with all relevant legislation connected to your work, including organisational procedures, policies and professional codes of conduct and practice guidance, in order to uphold standards of best practice. </w:t>
      </w:r>
    </w:p>
    <w:p w14:paraId="31CEEA2A" w14:textId="77777777" w:rsidR="005A0248" w:rsidRPr="00147903"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Represent the service at local events; deliver training and presentations as required. </w:t>
      </w:r>
    </w:p>
    <w:p w14:paraId="69FA0E12"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Be committed to reviewing individual and team practice and undertake regular training. </w:t>
      </w:r>
    </w:p>
    <w:p w14:paraId="38FAA6F3"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Act with integrity and respect when interacting with service users, employees, agencies and individuals. </w:t>
      </w:r>
    </w:p>
    <w:p w14:paraId="02E38D06"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Competent in defensible decision making, recording and being held accountable </w:t>
      </w:r>
    </w:p>
    <w:p w14:paraId="6EA5E35D"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Show initiative in tackling issues within the service and in relation to other agencies. </w:t>
      </w:r>
    </w:p>
    <w:p w14:paraId="6D104BDD"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Act as a champion for the implementation of </w:t>
      </w:r>
      <w:r>
        <w:rPr>
          <w:rFonts w:ascii="Calibri Light" w:hAnsi="Calibri Light" w:cs="Arial"/>
          <w:bCs/>
          <w:sz w:val="22"/>
          <w:szCs w:val="22"/>
        </w:rPr>
        <w:t>the MASC programme in Liverpool &amp; St Helens</w:t>
      </w:r>
    </w:p>
    <w:p w14:paraId="253B4F67"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Pr>
          <w:rFonts w:ascii="Calibri Light" w:hAnsi="Calibri Light" w:cs="Arial"/>
          <w:bCs/>
          <w:sz w:val="22"/>
          <w:szCs w:val="22"/>
        </w:rPr>
        <w:t>B</w:t>
      </w:r>
      <w:r w:rsidRPr="00DE069F">
        <w:rPr>
          <w:rFonts w:ascii="Calibri Light" w:hAnsi="Calibri Light" w:cs="Arial"/>
          <w:bCs/>
          <w:sz w:val="22"/>
          <w:szCs w:val="22"/>
        </w:rPr>
        <w:t>e</w:t>
      </w:r>
      <w:r>
        <w:rPr>
          <w:rFonts w:ascii="Calibri Light" w:hAnsi="Calibri Light" w:cs="Arial"/>
          <w:bCs/>
          <w:sz w:val="22"/>
          <w:szCs w:val="22"/>
        </w:rPr>
        <w:t xml:space="preserve"> able to travel across the</w:t>
      </w:r>
      <w:r w:rsidRPr="00DE069F">
        <w:rPr>
          <w:rFonts w:ascii="Calibri Light" w:hAnsi="Calibri Light" w:cs="Arial"/>
          <w:bCs/>
          <w:sz w:val="22"/>
          <w:szCs w:val="22"/>
        </w:rPr>
        <w:t xml:space="preserve"> area as required </w:t>
      </w:r>
    </w:p>
    <w:p w14:paraId="6F61EE78"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Pr>
          <w:rFonts w:ascii="Calibri Light" w:hAnsi="Calibri Light" w:cs="Arial"/>
          <w:bCs/>
          <w:sz w:val="22"/>
          <w:szCs w:val="22"/>
        </w:rPr>
        <w:t xml:space="preserve">Partake in evening </w:t>
      </w:r>
      <w:r w:rsidRPr="00DE069F">
        <w:rPr>
          <w:rFonts w:ascii="Calibri Light" w:hAnsi="Calibri Light" w:cs="Arial"/>
          <w:bCs/>
          <w:sz w:val="22"/>
          <w:szCs w:val="22"/>
        </w:rPr>
        <w:t xml:space="preserve"> work as required </w:t>
      </w:r>
    </w:p>
    <w:p w14:paraId="1B065972" w14:textId="77777777" w:rsidR="005A0248" w:rsidRPr="00DE069F"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Adhere to the terms and conditions of employment agreed with</w:t>
      </w:r>
      <w:r>
        <w:rPr>
          <w:rFonts w:ascii="Calibri Light" w:hAnsi="Calibri Light" w:cs="Arial"/>
          <w:bCs/>
          <w:sz w:val="22"/>
          <w:szCs w:val="22"/>
        </w:rPr>
        <w:t xml:space="preserve"> MDVS</w:t>
      </w:r>
      <w:r w:rsidRPr="00DE069F">
        <w:rPr>
          <w:rFonts w:ascii="Calibri Light" w:hAnsi="Calibri Light" w:cs="Arial"/>
          <w:bCs/>
          <w:sz w:val="22"/>
          <w:szCs w:val="22"/>
        </w:rPr>
        <w:t>, working within the policies of the organisation</w:t>
      </w:r>
    </w:p>
    <w:p w14:paraId="5DA23AF6" w14:textId="77777777" w:rsidR="005A0248" w:rsidRPr="00B24F3F" w:rsidRDefault="005A0248" w:rsidP="005A0248">
      <w:pPr>
        <w:pStyle w:val="ListParagraph"/>
        <w:numPr>
          <w:ilvl w:val="0"/>
          <w:numId w:val="8"/>
        </w:num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Undertake any additional duties as may be reasonably required and requested from time to time by </w:t>
      </w:r>
      <w:r>
        <w:rPr>
          <w:rFonts w:ascii="Calibri Light" w:hAnsi="Calibri Light" w:cs="Arial"/>
          <w:bCs/>
          <w:sz w:val="22"/>
          <w:szCs w:val="22"/>
        </w:rPr>
        <w:t>MDVS</w:t>
      </w:r>
      <w:r w:rsidRPr="00DE069F">
        <w:rPr>
          <w:rFonts w:ascii="Calibri Light" w:hAnsi="Calibri Light" w:cs="Arial"/>
          <w:bCs/>
          <w:sz w:val="22"/>
          <w:szCs w:val="22"/>
        </w:rPr>
        <w:t xml:space="preserve"> or project funders.</w:t>
      </w:r>
    </w:p>
    <w:p w14:paraId="33BCD353" w14:textId="77777777" w:rsidR="005A0248" w:rsidRPr="00DE069F" w:rsidRDefault="005A0248" w:rsidP="005A0248">
      <w:pPr>
        <w:spacing w:before="240" w:after="240"/>
        <w:jc w:val="both"/>
        <w:rPr>
          <w:rFonts w:ascii="Calibri Light" w:hAnsi="Calibri Light" w:cs="Arial"/>
          <w:bCs/>
          <w:sz w:val="22"/>
          <w:szCs w:val="22"/>
        </w:rPr>
      </w:pPr>
      <w:r w:rsidRPr="00DE069F">
        <w:rPr>
          <w:rFonts w:ascii="Calibri Light" w:hAnsi="Calibri Light" w:cs="Arial"/>
          <w:bCs/>
          <w:sz w:val="22"/>
          <w:szCs w:val="22"/>
        </w:rPr>
        <w:t xml:space="preserve">This job description is subject to review and revision, as agreed by the post holder and </w:t>
      </w:r>
      <w:r>
        <w:rPr>
          <w:rFonts w:ascii="Calibri Light" w:hAnsi="Calibri Light" w:cs="Arial"/>
          <w:bCs/>
          <w:sz w:val="22"/>
          <w:szCs w:val="22"/>
        </w:rPr>
        <w:t>their line manager</w:t>
      </w:r>
      <w:r w:rsidRPr="00DE069F">
        <w:rPr>
          <w:rFonts w:ascii="Calibri Light" w:hAnsi="Calibri Light" w:cs="Arial"/>
          <w:bCs/>
          <w:sz w:val="22"/>
          <w:szCs w:val="22"/>
        </w:rPr>
        <w:t xml:space="preserve"> in order to maintain a relevance to work undertaken and</w:t>
      </w:r>
      <w:r>
        <w:rPr>
          <w:rFonts w:ascii="Calibri Light" w:hAnsi="Calibri Light" w:cs="Arial"/>
          <w:bCs/>
          <w:sz w:val="22"/>
          <w:szCs w:val="22"/>
        </w:rPr>
        <w:t xml:space="preserve"> to reflect any changes to the</w:t>
      </w:r>
      <w:r w:rsidRPr="00DE069F">
        <w:rPr>
          <w:rFonts w:ascii="Calibri Light" w:hAnsi="Calibri Light" w:cs="Arial"/>
          <w:bCs/>
          <w:sz w:val="22"/>
          <w:szCs w:val="22"/>
        </w:rPr>
        <w:t xml:space="preserve"> internal or external environment.</w:t>
      </w:r>
    </w:p>
    <w:p w14:paraId="6E03D677" w14:textId="77777777" w:rsidR="005A0248" w:rsidRDefault="005A0248" w:rsidP="005A0248">
      <w:pPr>
        <w:pStyle w:val="ListParagraph"/>
        <w:spacing w:before="240" w:after="240" w:line="276" w:lineRule="auto"/>
        <w:ind w:left="360"/>
        <w:jc w:val="both"/>
        <w:rPr>
          <w:rFonts w:ascii="Calibri Light" w:hAnsi="Calibri Light" w:cs="Arial"/>
          <w:bCs/>
          <w:sz w:val="22"/>
          <w:szCs w:val="22"/>
        </w:rPr>
      </w:pPr>
    </w:p>
    <w:p w14:paraId="24477FBB" w14:textId="77777777" w:rsidR="005A0248" w:rsidRDefault="005A0248" w:rsidP="005A0248">
      <w:pPr>
        <w:pStyle w:val="ListParagraph"/>
        <w:spacing w:before="240" w:after="240" w:line="276" w:lineRule="auto"/>
        <w:ind w:left="360"/>
        <w:jc w:val="both"/>
        <w:rPr>
          <w:rFonts w:ascii="Calibri Light" w:hAnsi="Calibri Light" w:cs="Arial"/>
          <w:bCs/>
          <w:sz w:val="22"/>
          <w:szCs w:val="22"/>
        </w:rPr>
      </w:pPr>
    </w:p>
    <w:p w14:paraId="65FBDD02" w14:textId="77777777" w:rsidR="005A0248" w:rsidRDefault="005A0248" w:rsidP="005A0248">
      <w:pPr>
        <w:spacing w:before="240" w:after="240" w:line="276" w:lineRule="auto"/>
        <w:jc w:val="both"/>
        <w:rPr>
          <w:rFonts w:ascii="Calibri Light" w:hAnsi="Calibri Light" w:cs="Arial"/>
          <w:bCs/>
          <w:sz w:val="22"/>
          <w:szCs w:val="22"/>
        </w:rPr>
      </w:pPr>
    </w:p>
    <w:p w14:paraId="0A5A78C9" w14:textId="77777777" w:rsidR="005A0248" w:rsidRPr="00A60123" w:rsidRDefault="005A0248" w:rsidP="005A0248">
      <w:pPr>
        <w:pStyle w:val="ListParagraph"/>
        <w:numPr>
          <w:ilvl w:val="0"/>
          <w:numId w:val="8"/>
        </w:numPr>
        <w:spacing w:before="240" w:after="240" w:line="276" w:lineRule="auto"/>
        <w:jc w:val="both"/>
        <w:rPr>
          <w:rFonts w:ascii="Calibri Light" w:hAnsi="Calibri Light" w:cs="Arial"/>
          <w:bCs/>
          <w:sz w:val="22"/>
          <w:szCs w:val="22"/>
        </w:rPr>
        <w:sectPr w:rsidR="005A0248" w:rsidRPr="00A60123" w:rsidSect="00595D0D">
          <w:headerReference w:type="default" r:id="rId9"/>
          <w:footerReference w:type="default" r:id="rId10"/>
          <w:pgSz w:w="11906" w:h="16838"/>
          <w:pgMar w:top="1440" w:right="1440" w:bottom="1440" w:left="1440" w:header="708" w:footer="708" w:gutter="0"/>
          <w:cols w:space="708"/>
          <w:docGrid w:linePitch="360"/>
        </w:sectPr>
      </w:pPr>
    </w:p>
    <w:p w14:paraId="4BD86F71" w14:textId="77777777" w:rsidR="005A0248" w:rsidRPr="00B8563C" w:rsidRDefault="005A0248" w:rsidP="005A0248">
      <w:pPr>
        <w:tabs>
          <w:tab w:val="left" w:pos="1380"/>
        </w:tabs>
        <w:jc w:val="both"/>
        <w:rPr>
          <w:rFonts w:ascii="Calibri Light" w:hAnsi="Calibri Light"/>
          <w:color w:val="E64616"/>
          <w:sz w:val="28"/>
          <w:szCs w:val="20"/>
        </w:rPr>
      </w:pPr>
      <w:r w:rsidRPr="00B8563C">
        <w:rPr>
          <w:rFonts w:ascii="Calibri Light" w:hAnsi="Calibri Light"/>
          <w:color w:val="E64616"/>
          <w:sz w:val="28"/>
          <w:szCs w:val="20"/>
        </w:rPr>
        <w:lastRenderedPageBreak/>
        <w:t>PERSON SPECIFICATION</w:t>
      </w:r>
    </w:p>
    <w:p w14:paraId="49381346" w14:textId="77777777" w:rsidR="005A0248" w:rsidRPr="00300E23" w:rsidRDefault="005A0248" w:rsidP="005A0248">
      <w:pPr>
        <w:jc w:val="both"/>
        <w:rPr>
          <w:rFonts w:ascii="Calibri Light" w:hAnsi="Calibri Light" w:cs="Arial"/>
          <w:b/>
          <w:sz w:val="20"/>
          <w:szCs w:val="22"/>
        </w:rPr>
      </w:pPr>
    </w:p>
    <w:p w14:paraId="07483A60" w14:textId="77777777" w:rsidR="005A0248" w:rsidRPr="00DC1F75" w:rsidRDefault="005A0248" w:rsidP="005A0248">
      <w:pPr>
        <w:jc w:val="both"/>
        <w:rPr>
          <w:rFonts w:ascii="Calibri Light" w:hAnsi="Calibri Light" w:cs="Arial"/>
          <w:sz w:val="20"/>
          <w:szCs w:val="20"/>
        </w:rPr>
      </w:pPr>
      <w:r w:rsidRPr="00DC1F75">
        <w:rPr>
          <w:rFonts w:ascii="Calibri Light" w:hAnsi="Calibri Light" w:cs="Arial"/>
          <w:sz w:val="20"/>
          <w:szCs w:val="20"/>
        </w:rPr>
        <w:t xml:space="preserve">The post holder will have a demonstrable track record in the delivery of </w:t>
      </w:r>
      <w:r>
        <w:rPr>
          <w:rFonts w:ascii="Calibri Light" w:hAnsi="Calibri Light" w:cs="Arial"/>
          <w:sz w:val="20"/>
          <w:szCs w:val="20"/>
        </w:rPr>
        <w:t>therapeutic</w:t>
      </w:r>
      <w:r w:rsidRPr="00DC1F75">
        <w:rPr>
          <w:rFonts w:ascii="Calibri Light" w:hAnsi="Calibri Light" w:cs="Arial"/>
          <w:sz w:val="20"/>
          <w:szCs w:val="20"/>
        </w:rPr>
        <w:t xml:space="preserve"> interventions and working as part of a multi-disciplinary team. </w:t>
      </w:r>
    </w:p>
    <w:p w14:paraId="78F43576" w14:textId="77777777" w:rsidR="005A0248" w:rsidRPr="00300E23" w:rsidRDefault="005A0248" w:rsidP="005A0248">
      <w:pPr>
        <w:jc w:val="both"/>
        <w:rPr>
          <w:rFonts w:ascii="Calibri Light" w:hAnsi="Calibri Light" w:cs="Arial"/>
          <w:b/>
          <w:color w:val="21368B"/>
          <w:sz w:val="22"/>
          <w:szCs w:val="22"/>
        </w:rPr>
      </w:pPr>
    </w:p>
    <w:p w14:paraId="4BB3DFBC" w14:textId="77777777" w:rsidR="005A0248" w:rsidRPr="00B66227" w:rsidRDefault="005A0248" w:rsidP="005A0248">
      <w:pPr>
        <w:jc w:val="both"/>
        <w:rPr>
          <w:rFonts w:ascii="Calibri Light" w:hAnsi="Calibri Light" w:cs="Arial"/>
          <w:color w:val="0089CF"/>
          <w:sz w:val="22"/>
          <w:szCs w:val="22"/>
        </w:rPr>
      </w:pPr>
      <w:r w:rsidRPr="00B66227">
        <w:rPr>
          <w:rFonts w:ascii="Calibri Light" w:hAnsi="Calibri Light" w:cs="Arial"/>
          <w:color w:val="0089CF"/>
          <w:sz w:val="22"/>
          <w:szCs w:val="22"/>
        </w:rPr>
        <w:t>Experience</w:t>
      </w:r>
      <w:r>
        <w:rPr>
          <w:rFonts w:ascii="Calibri Light" w:hAnsi="Calibri Light" w:cs="Arial"/>
          <w:color w:val="0089CF"/>
          <w:sz w:val="22"/>
          <w:szCs w:val="22"/>
        </w:rPr>
        <w:t>: Essential</w:t>
      </w:r>
      <w:r w:rsidRPr="00B66227">
        <w:rPr>
          <w:rFonts w:ascii="Calibri Light" w:hAnsi="Calibri Light" w:cs="Arial"/>
          <w:color w:val="0089CF"/>
          <w:sz w:val="22"/>
          <w:szCs w:val="22"/>
        </w:rPr>
        <w:t xml:space="preserve"> </w:t>
      </w:r>
    </w:p>
    <w:p w14:paraId="4E9B107A" w14:textId="77777777" w:rsidR="005A0248" w:rsidRPr="00300E23" w:rsidRDefault="005A0248" w:rsidP="005A0248">
      <w:pPr>
        <w:jc w:val="both"/>
        <w:rPr>
          <w:rFonts w:ascii="Calibri Light" w:hAnsi="Calibri Light" w:cs="Arial"/>
          <w:sz w:val="20"/>
          <w:szCs w:val="20"/>
        </w:rPr>
      </w:pPr>
    </w:p>
    <w:p w14:paraId="2DD408B7" w14:textId="77777777" w:rsidR="005A0248" w:rsidRPr="00DC1F75" w:rsidRDefault="005A0248" w:rsidP="005A0248">
      <w:pPr>
        <w:pStyle w:val="ListParagraph"/>
        <w:numPr>
          <w:ilvl w:val="0"/>
          <w:numId w:val="1"/>
        </w:numPr>
        <w:jc w:val="both"/>
        <w:rPr>
          <w:rFonts w:ascii="Calibri Light" w:hAnsi="Calibri Light" w:cs="Arial"/>
          <w:sz w:val="20"/>
          <w:szCs w:val="20"/>
        </w:rPr>
      </w:pPr>
      <w:r w:rsidRPr="00DC1F75">
        <w:rPr>
          <w:rFonts w:ascii="Calibri Light" w:hAnsi="Calibri Light" w:cs="Arial"/>
          <w:sz w:val="20"/>
          <w:szCs w:val="20"/>
        </w:rPr>
        <w:t xml:space="preserve">Direct work with vulnerable service users </w:t>
      </w:r>
    </w:p>
    <w:p w14:paraId="3A5F19A4" w14:textId="77777777" w:rsidR="005A0248" w:rsidRPr="00DC1F75" w:rsidRDefault="005A0248" w:rsidP="005A0248">
      <w:pPr>
        <w:pStyle w:val="ListParagraph"/>
        <w:numPr>
          <w:ilvl w:val="0"/>
          <w:numId w:val="1"/>
        </w:numPr>
        <w:jc w:val="both"/>
        <w:rPr>
          <w:rFonts w:ascii="Calibri Light" w:hAnsi="Calibri Light" w:cs="Arial"/>
          <w:sz w:val="20"/>
          <w:szCs w:val="20"/>
        </w:rPr>
      </w:pPr>
      <w:r w:rsidRPr="00DC1F75">
        <w:rPr>
          <w:rFonts w:ascii="Calibri Light" w:hAnsi="Calibri Light" w:cs="Arial"/>
          <w:sz w:val="20"/>
          <w:szCs w:val="20"/>
        </w:rPr>
        <w:t xml:space="preserve">Working within a public protection/ safeguarding multi-agency setting .e.g. Child protection, vulnerable adults, MARAC, MAPPA. </w:t>
      </w:r>
    </w:p>
    <w:p w14:paraId="6D677527" w14:textId="77777777" w:rsidR="005A0248" w:rsidRPr="00DC1F75" w:rsidRDefault="005A0248" w:rsidP="005A0248">
      <w:pPr>
        <w:pStyle w:val="ListParagraph"/>
        <w:numPr>
          <w:ilvl w:val="0"/>
          <w:numId w:val="1"/>
        </w:numPr>
        <w:jc w:val="both"/>
        <w:rPr>
          <w:rFonts w:ascii="Calibri Light" w:hAnsi="Calibri Light" w:cs="Arial"/>
          <w:sz w:val="20"/>
          <w:szCs w:val="20"/>
        </w:rPr>
      </w:pPr>
      <w:r w:rsidRPr="00DC1F75">
        <w:rPr>
          <w:rFonts w:ascii="Calibri Light" w:hAnsi="Calibri Light" w:cs="Arial"/>
          <w:sz w:val="20"/>
          <w:szCs w:val="20"/>
        </w:rPr>
        <w:t xml:space="preserve">In managing safeguarding issues and procedures. </w:t>
      </w:r>
    </w:p>
    <w:p w14:paraId="35064B6F" w14:textId="77777777" w:rsidR="005A0248" w:rsidRPr="00DC1F75" w:rsidRDefault="005A0248" w:rsidP="005A0248">
      <w:pPr>
        <w:pStyle w:val="ListParagraph"/>
        <w:numPr>
          <w:ilvl w:val="0"/>
          <w:numId w:val="1"/>
        </w:numPr>
        <w:jc w:val="both"/>
        <w:rPr>
          <w:rFonts w:ascii="Calibri Light" w:hAnsi="Calibri Light" w:cs="Arial"/>
          <w:sz w:val="20"/>
          <w:szCs w:val="20"/>
        </w:rPr>
      </w:pPr>
      <w:r w:rsidRPr="00DC1F75">
        <w:rPr>
          <w:rFonts w:ascii="Calibri Light" w:hAnsi="Calibri Light" w:cs="Arial"/>
          <w:sz w:val="20"/>
          <w:szCs w:val="20"/>
        </w:rPr>
        <w:t xml:space="preserve">Writing and presenting information formally and informally, to a range of audiences. </w:t>
      </w:r>
    </w:p>
    <w:p w14:paraId="4D88BB50" w14:textId="77777777" w:rsidR="005A0248" w:rsidRPr="00DC1F75" w:rsidRDefault="005A0248" w:rsidP="005A0248">
      <w:pPr>
        <w:pStyle w:val="ListParagraph"/>
        <w:numPr>
          <w:ilvl w:val="0"/>
          <w:numId w:val="1"/>
        </w:numPr>
        <w:jc w:val="both"/>
        <w:rPr>
          <w:rFonts w:ascii="Calibri Light" w:hAnsi="Calibri Light" w:cs="Arial"/>
          <w:sz w:val="20"/>
          <w:szCs w:val="20"/>
        </w:rPr>
      </w:pPr>
      <w:r w:rsidRPr="00DC1F75">
        <w:rPr>
          <w:rFonts w:ascii="Calibri Light" w:hAnsi="Calibri Light" w:cs="Arial"/>
          <w:sz w:val="20"/>
          <w:szCs w:val="20"/>
        </w:rPr>
        <w:t xml:space="preserve">Working within legislative frameworks and using this application to develop, influence and encourage partnership working. </w:t>
      </w:r>
    </w:p>
    <w:p w14:paraId="1186CBAD" w14:textId="77777777" w:rsidR="005A0248" w:rsidRPr="00DC1F75" w:rsidRDefault="005A0248" w:rsidP="005A0248">
      <w:pPr>
        <w:pStyle w:val="ListParagraph"/>
        <w:numPr>
          <w:ilvl w:val="0"/>
          <w:numId w:val="1"/>
        </w:numPr>
        <w:jc w:val="both"/>
        <w:rPr>
          <w:rFonts w:ascii="Calibri Light" w:hAnsi="Calibri Light" w:cs="Arial"/>
          <w:sz w:val="20"/>
          <w:szCs w:val="20"/>
        </w:rPr>
      </w:pPr>
      <w:r w:rsidRPr="00DC1F75">
        <w:rPr>
          <w:rFonts w:ascii="Calibri Light" w:hAnsi="Calibri Light" w:cs="Arial"/>
          <w:sz w:val="20"/>
          <w:szCs w:val="20"/>
        </w:rPr>
        <w:t xml:space="preserve">Working within conflict management continuum. </w:t>
      </w:r>
    </w:p>
    <w:p w14:paraId="7B4056A1" w14:textId="77777777" w:rsidR="005A0248" w:rsidRPr="00DC1F75" w:rsidRDefault="005A0248" w:rsidP="005A0248">
      <w:pPr>
        <w:pStyle w:val="ListParagraph"/>
        <w:numPr>
          <w:ilvl w:val="0"/>
          <w:numId w:val="1"/>
        </w:numPr>
        <w:jc w:val="both"/>
        <w:rPr>
          <w:rFonts w:ascii="Calibri Light" w:hAnsi="Calibri Light" w:cs="Arial"/>
          <w:sz w:val="20"/>
          <w:szCs w:val="20"/>
        </w:rPr>
      </w:pPr>
      <w:r w:rsidRPr="00DC1F75">
        <w:rPr>
          <w:rFonts w:ascii="Calibri Light" w:hAnsi="Calibri Light" w:cs="Arial"/>
          <w:sz w:val="20"/>
          <w:szCs w:val="20"/>
        </w:rPr>
        <w:t xml:space="preserve">Evidence of keeping reliable and timely reporting and meeting deadlines </w:t>
      </w:r>
    </w:p>
    <w:p w14:paraId="6E4853D3" w14:textId="77777777" w:rsidR="005A0248" w:rsidRDefault="005A0248" w:rsidP="005A0248">
      <w:pPr>
        <w:jc w:val="both"/>
        <w:rPr>
          <w:rFonts w:ascii="Calibri Light" w:hAnsi="Calibri Light" w:cs="Arial"/>
          <w:color w:val="0089CF"/>
          <w:sz w:val="22"/>
          <w:szCs w:val="22"/>
        </w:rPr>
      </w:pPr>
    </w:p>
    <w:p w14:paraId="67C4B0DF" w14:textId="77777777" w:rsidR="005A0248" w:rsidRPr="00B66227" w:rsidRDefault="005A0248" w:rsidP="005A0248">
      <w:pPr>
        <w:jc w:val="both"/>
        <w:rPr>
          <w:rFonts w:ascii="Calibri Light" w:hAnsi="Calibri Light" w:cs="Arial"/>
          <w:color w:val="0089CF"/>
          <w:sz w:val="22"/>
          <w:szCs w:val="22"/>
        </w:rPr>
      </w:pPr>
      <w:r w:rsidRPr="00B66227">
        <w:rPr>
          <w:rFonts w:ascii="Calibri Light" w:hAnsi="Calibri Light" w:cs="Arial"/>
          <w:color w:val="0089CF"/>
          <w:sz w:val="22"/>
          <w:szCs w:val="22"/>
        </w:rPr>
        <w:t>Experience</w:t>
      </w:r>
      <w:r>
        <w:rPr>
          <w:rFonts w:ascii="Calibri Light" w:hAnsi="Calibri Light" w:cs="Arial"/>
          <w:color w:val="0089CF"/>
          <w:sz w:val="22"/>
          <w:szCs w:val="22"/>
        </w:rPr>
        <w:t>: Desirable</w:t>
      </w:r>
      <w:r w:rsidRPr="00B66227">
        <w:rPr>
          <w:rFonts w:ascii="Calibri Light" w:hAnsi="Calibri Light" w:cs="Arial"/>
          <w:color w:val="0089CF"/>
          <w:sz w:val="22"/>
          <w:szCs w:val="22"/>
        </w:rPr>
        <w:t xml:space="preserve"> </w:t>
      </w:r>
    </w:p>
    <w:p w14:paraId="7FC25883" w14:textId="77777777" w:rsidR="005A0248" w:rsidRPr="00300E23" w:rsidRDefault="005A0248" w:rsidP="005A0248">
      <w:pPr>
        <w:jc w:val="both"/>
        <w:rPr>
          <w:rFonts w:ascii="Calibri Light" w:hAnsi="Calibri Light" w:cs="Arial"/>
          <w:sz w:val="20"/>
          <w:szCs w:val="20"/>
        </w:rPr>
      </w:pPr>
    </w:p>
    <w:p w14:paraId="5DCAA34E" w14:textId="77777777" w:rsidR="005A0248" w:rsidRPr="00DC1F75" w:rsidRDefault="005A0248" w:rsidP="005A0248">
      <w:pPr>
        <w:pStyle w:val="ListParagraph"/>
        <w:numPr>
          <w:ilvl w:val="0"/>
          <w:numId w:val="1"/>
        </w:numPr>
        <w:jc w:val="both"/>
        <w:rPr>
          <w:rFonts w:ascii="Calibri Light" w:hAnsi="Calibri Light" w:cs="Arial"/>
          <w:sz w:val="20"/>
          <w:szCs w:val="20"/>
        </w:rPr>
      </w:pPr>
      <w:r>
        <w:rPr>
          <w:rFonts w:ascii="Calibri Light" w:hAnsi="Calibri Light" w:cs="Arial"/>
          <w:sz w:val="20"/>
          <w:szCs w:val="20"/>
        </w:rPr>
        <w:t>Work with</w:t>
      </w:r>
      <w:r w:rsidRPr="00DC1F75">
        <w:rPr>
          <w:rFonts w:ascii="Calibri Light" w:hAnsi="Calibri Light" w:cs="Arial"/>
          <w:sz w:val="20"/>
          <w:szCs w:val="20"/>
        </w:rPr>
        <w:t xml:space="preserve"> perpetrators of domestic abuse. </w:t>
      </w:r>
    </w:p>
    <w:p w14:paraId="41E7E225" w14:textId="77777777" w:rsidR="005A0248" w:rsidRPr="00DC1F75" w:rsidRDefault="005A0248" w:rsidP="005A0248">
      <w:pPr>
        <w:pStyle w:val="ListParagraph"/>
        <w:numPr>
          <w:ilvl w:val="0"/>
          <w:numId w:val="1"/>
        </w:numPr>
        <w:jc w:val="both"/>
        <w:rPr>
          <w:rFonts w:ascii="Calibri Light" w:hAnsi="Calibri Light" w:cs="Arial"/>
          <w:sz w:val="20"/>
          <w:szCs w:val="20"/>
        </w:rPr>
      </w:pPr>
      <w:r w:rsidRPr="00DC1F75">
        <w:rPr>
          <w:rFonts w:ascii="Calibri Light" w:hAnsi="Calibri Light" w:cs="Arial"/>
          <w:sz w:val="20"/>
          <w:szCs w:val="20"/>
        </w:rPr>
        <w:t xml:space="preserve">Work with service users with complex needs and/or challenging behaviour. </w:t>
      </w:r>
    </w:p>
    <w:p w14:paraId="77DB741D" w14:textId="77777777" w:rsidR="005A0248" w:rsidRPr="00DC1F75" w:rsidRDefault="005A0248" w:rsidP="005A0248">
      <w:pPr>
        <w:pStyle w:val="ListParagraph"/>
        <w:numPr>
          <w:ilvl w:val="0"/>
          <w:numId w:val="1"/>
        </w:numPr>
        <w:jc w:val="both"/>
        <w:rPr>
          <w:rFonts w:ascii="Calibri Light" w:hAnsi="Calibri Light" w:cs="Arial"/>
          <w:sz w:val="20"/>
          <w:szCs w:val="20"/>
        </w:rPr>
      </w:pPr>
      <w:r w:rsidRPr="00DC1F75">
        <w:rPr>
          <w:rFonts w:ascii="Calibri Light" w:hAnsi="Calibri Light" w:cs="Arial"/>
          <w:sz w:val="20"/>
          <w:szCs w:val="20"/>
        </w:rPr>
        <w:t xml:space="preserve">Working with service users with diagnosed mental health issues </w:t>
      </w:r>
    </w:p>
    <w:p w14:paraId="39027219" w14:textId="77777777" w:rsidR="005A0248" w:rsidRPr="00D570B8" w:rsidRDefault="005A0248" w:rsidP="005A0248">
      <w:pPr>
        <w:pStyle w:val="ListParagraph"/>
        <w:numPr>
          <w:ilvl w:val="0"/>
          <w:numId w:val="1"/>
        </w:numPr>
        <w:jc w:val="both"/>
        <w:rPr>
          <w:rFonts w:ascii="Calibri Light" w:hAnsi="Calibri Light" w:cs="Arial"/>
          <w:sz w:val="20"/>
          <w:szCs w:val="20"/>
        </w:rPr>
      </w:pPr>
      <w:r w:rsidRPr="00DC1F75">
        <w:rPr>
          <w:rFonts w:ascii="Calibri Light" w:hAnsi="Calibri Light" w:cs="Arial"/>
          <w:sz w:val="20"/>
          <w:szCs w:val="20"/>
        </w:rPr>
        <w:t xml:space="preserve">Working with service users with substance misuse </w:t>
      </w:r>
      <w:r w:rsidRPr="00D570B8">
        <w:rPr>
          <w:rFonts w:ascii="Calibri Light" w:hAnsi="Calibri Light" w:cs="Arial"/>
          <w:sz w:val="20"/>
          <w:szCs w:val="20"/>
        </w:rPr>
        <w:t xml:space="preserve"> </w:t>
      </w:r>
    </w:p>
    <w:p w14:paraId="2DE002C6" w14:textId="77777777" w:rsidR="005A0248" w:rsidRPr="00DC1F75" w:rsidRDefault="005A0248" w:rsidP="005A0248">
      <w:pPr>
        <w:pStyle w:val="ListParagraph"/>
        <w:numPr>
          <w:ilvl w:val="0"/>
          <w:numId w:val="1"/>
        </w:numPr>
        <w:jc w:val="both"/>
        <w:rPr>
          <w:rFonts w:ascii="Calibri Light" w:hAnsi="Calibri Light" w:cs="Arial"/>
          <w:sz w:val="20"/>
          <w:szCs w:val="20"/>
        </w:rPr>
      </w:pPr>
      <w:r>
        <w:rPr>
          <w:rFonts w:ascii="Calibri Light" w:hAnsi="Calibri Light" w:cs="Arial"/>
          <w:sz w:val="20"/>
          <w:szCs w:val="20"/>
        </w:rPr>
        <w:t>Experience o</w:t>
      </w:r>
      <w:r w:rsidRPr="00DC1F75">
        <w:rPr>
          <w:rFonts w:ascii="Calibri Light" w:hAnsi="Calibri Light" w:cs="Arial"/>
          <w:sz w:val="20"/>
          <w:szCs w:val="20"/>
        </w:rPr>
        <w:t xml:space="preserve">f using pro-social modelling and motivational interviewing in practice. </w:t>
      </w:r>
    </w:p>
    <w:p w14:paraId="05D729AB" w14:textId="77777777" w:rsidR="005A0248" w:rsidRDefault="005A0248" w:rsidP="005A0248">
      <w:pPr>
        <w:jc w:val="both"/>
        <w:rPr>
          <w:rFonts w:ascii="Calibri Light" w:hAnsi="Calibri Light" w:cs="Arial"/>
          <w:color w:val="0089CF"/>
          <w:sz w:val="22"/>
          <w:szCs w:val="22"/>
        </w:rPr>
      </w:pPr>
    </w:p>
    <w:p w14:paraId="2A664064" w14:textId="77777777" w:rsidR="005A0248" w:rsidRPr="00B66227" w:rsidRDefault="005A0248" w:rsidP="005A0248">
      <w:pPr>
        <w:jc w:val="both"/>
        <w:rPr>
          <w:rFonts w:ascii="Calibri Light" w:hAnsi="Calibri Light" w:cs="Arial"/>
          <w:color w:val="0089CF"/>
          <w:sz w:val="22"/>
          <w:szCs w:val="22"/>
        </w:rPr>
      </w:pPr>
      <w:r w:rsidRPr="00B66227">
        <w:rPr>
          <w:rFonts w:ascii="Calibri Light" w:hAnsi="Calibri Light" w:cs="Arial"/>
          <w:color w:val="0089CF"/>
          <w:sz w:val="22"/>
          <w:szCs w:val="22"/>
        </w:rPr>
        <w:t>Abilities and attributes</w:t>
      </w:r>
    </w:p>
    <w:p w14:paraId="2FC109CE" w14:textId="77777777" w:rsidR="005A0248" w:rsidRPr="00300E23" w:rsidRDefault="005A0248" w:rsidP="005A0248">
      <w:pPr>
        <w:jc w:val="both"/>
        <w:rPr>
          <w:rFonts w:ascii="Calibri Light" w:hAnsi="Calibri Light" w:cs="Arial"/>
          <w:b/>
          <w:sz w:val="20"/>
          <w:szCs w:val="20"/>
        </w:rPr>
      </w:pPr>
    </w:p>
    <w:p w14:paraId="1BA1F6A2" w14:textId="77777777" w:rsidR="005A0248" w:rsidRPr="00DC1F75" w:rsidRDefault="005A0248" w:rsidP="005A0248">
      <w:pPr>
        <w:pStyle w:val="ListParagraph"/>
        <w:numPr>
          <w:ilvl w:val="0"/>
          <w:numId w:val="2"/>
        </w:numPr>
        <w:jc w:val="both"/>
        <w:rPr>
          <w:rFonts w:ascii="Calibri Light" w:hAnsi="Calibri Light" w:cs="Arial"/>
          <w:sz w:val="20"/>
          <w:szCs w:val="20"/>
        </w:rPr>
      </w:pPr>
      <w:r w:rsidRPr="00DC1F75">
        <w:rPr>
          <w:rFonts w:ascii="Calibri Light" w:hAnsi="Calibri Light" w:cs="Arial"/>
          <w:sz w:val="20"/>
          <w:szCs w:val="20"/>
        </w:rPr>
        <w:t xml:space="preserve">Have confidence in their own ability to make decisions. </w:t>
      </w:r>
    </w:p>
    <w:p w14:paraId="2F7F73AD" w14:textId="77777777" w:rsidR="005A0248" w:rsidRPr="00DC1F75" w:rsidRDefault="005A0248" w:rsidP="005A0248">
      <w:pPr>
        <w:pStyle w:val="ListParagraph"/>
        <w:numPr>
          <w:ilvl w:val="0"/>
          <w:numId w:val="2"/>
        </w:numPr>
        <w:jc w:val="both"/>
        <w:rPr>
          <w:rFonts w:ascii="Calibri Light" w:hAnsi="Calibri Light" w:cs="Arial"/>
          <w:sz w:val="20"/>
          <w:szCs w:val="20"/>
        </w:rPr>
      </w:pPr>
      <w:r w:rsidRPr="00DC1F75">
        <w:rPr>
          <w:rFonts w:ascii="Calibri Light" w:hAnsi="Calibri Light" w:cs="Arial"/>
          <w:sz w:val="20"/>
          <w:szCs w:val="20"/>
        </w:rPr>
        <w:t xml:space="preserve">An ability to work collaboratively as part of a team; whilst also having the initiative to work independently as necessary: </w:t>
      </w:r>
    </w:p>
    <w:p w14:paraId="478590FC" w14:textId="77777777" w:rsidR="005A0248" w:rsidRPr="00DC1F75" w:rsidRDefault="005A0248" w:rsidP="005A0248">
      <w:pPr>
        <w:pStyle w:val="ListParagraph"/>
        <w:numPr>
          <w:ilvl w:val="0"/>
          <w:numId w:val="2"/>
        </w:numPr>
        <w:jc w:val="both"/>
        <w:rPr>
          <w:rFonts w:ascii="Calibri Light" w:hAnsi="Calibri Light" w:cs="Arial"/>
          <w:sz w:val="20"/>
          <w:szCs w:val="20"/>
        </w:rPr>
      </w:pPr>
      <w:r w:rsidRPr="00DC1F75">
        <w:rPr>
          <w:rFonts w:ascii="Calibri Light" w:hAnsi="Calibri Light" w:cs="Arial"/>
          <w:sz w:val="20"/>
          <w:szCs w:val="20"/>
        </w:rPr>
        <w:t xml:space="preserve">Excellent communication skills (both written and oral). </w:t>
      </w:r>
    </w:p>
    <w:p w14:paraId="6A17E4EB" w14:textId="77777777" w:rsidR="005A0248" w:rsidRPr="00DC1F75" w:rsidRDefault="005A0248" w:rsidP="005A0248">
      <w:pPr>
        <w:pStyle w:val="ListParagraph"/>
        <w:numPr>
          <w:ilvl w:val="0"/>
          <w:numId w:val="2"/>
        </w:numPr>
        <w:jc w:val="both"/>
        <w:rPr>
          <w:rFonts w:ascii="Calibri Light" w:hAnsi="Calibri Light" w:cs="Arial"/>
          <w:sz w:val="20"/>
          <w:szCs w:val="20"/>
        </w:rPr>
      </w:pPr>
      <w:r>
        <w:rPr>
          <w:rFonts w:ascii="Calibri Light" w:hAnsi="Calibri Light" w:cs="Arial"/>
          <w:sz w:val="20"/>
          <w:szCs w:val="20"/>
        </w:rPr>
        <w:t>Belief in behaviour change programmes.</w:t>
      </w:r>
    </w:p>
    <w:p w14:paraId="31B5EF40" w14:textId="77777777" w:rsidR="005A0248" w:rsidRPr="000A763D" w:rsidRDefault="005A0248" w:rsidP="005A0248">
      <w:pPr>
        <w:pStyle w:val="ListParagraph"/>
        <w:numPr>
          <w:ilvl w:val="0"/>
          <w:numId w:val="2"/>
        </w:numPr>
        <w:jc w:val="both"/>
        <w:rPr>
          <w:rFonts w:ascii="Calibri Light" w:hAnsi="Calibri Light" w:cs="Arial"/>
          <w:sz w:val="20"/>
          <w:szCs w:val="20"/>
        </w:rPr>
      </w:pPr>
      <w:r w:rsidRPr="00DC1F75">
        <w:rPr>
          <w:rFonts w:ascii="Calibri Light" w:hAnsi="Calibri Light" w:cs="Arial"/>
          <w:sz w:val="20"/>
          <w:szCs w:val="20"/>
        </w:rPr>
        <w:t xml:space="preserve">A comprehensive understanding of risk. </w:t>
      </w:r>
    </w:p>
    <w:p w14:paraId="2BA848F6" w14:textId="77777777" w:rsidR="005A0248" w:rsidRPr="00DC1F75" w:rsidRDefault="005A0248" w:rsidP="005A0248">
      <w:pPr>
        <w:pStyle w:val="ListParagraph"/>
        <w:numPr>
          <w:ilvl w:val="0"/>
          <w:numId w:val="2"/>
        </w:numPr>
        <w:jc w:val="both"/>
        <w:rPr>
          <w:rFonts w:ascii="Calibri Light" w:hAnsi="Calibri Light" w:cs="Arial"/>
          <w:sz w:val="20"/>
          <w:szCs w:val="20"/>
        </w:rPr>
      </w:pPr>
      <w:r w:rsidRPr="00DC1F75">
        <w:rPr>
          <w:rFonts w:ascii="Calibri Light" w:hAnsi="Calibri Light" w:cs="Arial"/>
          <w:sz w:val="20"/>
          <w:szCs w:val="20"/>
        </w:rPr>
        <w:t xml:space="preserve">Capacity to manage raw emotions including conflict, challenge and trauma. </w:t>
      </w:r>
    </w:p>
    <w:p w14:paraId="7203CF9E" w14:textId="77777777" w:rsidR="005A0248" w:rsidRPr="00DC1F75" w:rsidRDefault="005A0248" w:rsidP="005A0248">
      <w:pPr>
        <w:pStyle w:val="ListParagraph"/>
        <w:numPr>
          <w:ilvl w:val="0"/>
          <w:numId w:val="2"/>
        </w:numPr>
        <w:jc w:val="both"/>
        <w:rPr>
          <w:rFonts w:ascii="Calibri Light" w:hAnsi="Calibri Light" w:cs="Arial"/>
          <w:sz w:val="20"/>
          <w:szCs w:val="20"/>
        </w:rPr>
      </w:pPr>
      <w:r w:rsidRPr="00DC1F75">
        <w:rPr>
          <w:rFonts w:ascii="Calibri Light" w:hAnsi="Calibri Light" w:cs="Arial"/>
          <w:sz w:val="20"/>
          <w:szCs w:val="20"/>
        </w:rPr>
        <w:t xml:space="preserve">Proactive and self-motivated. </w:t>
      </w:r>
    </w:p>
    <w:p w14:paraId="1740E0D4" w14:textId="77777777" w:rsidR="005A0248" w:rsidRPr="00300E23" w:rsidRDefault="005A0248" w:rsidP="005A0248">
      <w:pPr>
        <w:pStyle w:val="ListParagraph"/>
        <w:ind w:left="360"/>
        <w:jc w:val="both"/>
        <w:rPr>
          <w:rFonts w:ascii="Calibri Light" w:hAnsi="Calibri Light" w:cs="Arial"/>
          <w:sz w:val="20"/>
          <w:szCs w:val="20"/>
        </w:rPr>
      </w:pPr>
    </w:p>
    <w:p w14:paraId="2EFDE561" w14:textId="77777777" w:rsidR="005A0248" w:rsidRPr="00B66227" w:rsidRDefault="005A0248" w:rsidP="005A0248">
      <w:pPr>
        <w:jc w:val="both"/>
        <w:rPr>
          <w:rFonts w:ascii="Calibri Light" w:hAnsi="Calibri Light" w:cs="Arial"/>
          <w:color w:val="21368B"/>
          <w:sz w:val="22"/>
          <w:szCs w:val="22"/>
        </w:rPr>
      </w:pPr>
      <w:r w:rsidRPr="00B66227">
        <w:rPr>
          <w:rFonts w:ascii="Calibri Light" w:hAnsi="Calibri Light" w:cs="Arial"/>
          <w:color w:val="0089CF"/>
          <w:sz w:val="22"/>
          <w:szCs w:val="22"/>
        </w:rPr>
        <w:t>Skills</w:t>
      </w:r>
    </w:p>
    <w:p w14:paraId="5D559533" w14:textId="77777777" w:rsidR="005A0248" w:rsidRPr="00300E23" w:rsidRDefault="005A0248" w:rsidP="005A0248">
      <w:pPr>
        <w:jc w:val="both"/>
        <w:rPr>
          <w:rFonts w:ascii="Calibri Light" w:hAnsi="Calibri Light" w:cs="Arial"/>
          <w:sz w:val="20"/>
          <w:szCs w:val="20"/>
        </w:rPr>
      </w:pPr>
    </w:p>
    <w:p w14:paraId="3749B300" w14:textId="77777777" w:rsidR="005A0248" w:rsidRPr="00DC1F75" w:rsidRDefault="005A0248" w:rsidP="005A0248">
      <w:pPr>
        <w:pStyle w:val="ListParagraph"/>
        <w:numPr>
          <w:ilvl w:val="0"/>
          <w:numId w:val="3"/>
        </w:numPr>
        <w:jc w:val="both"/>
        <w:rPr>
          <w:rFonts w:ascii="Calibri Light" w:hAnsi="Calibri Light" w:cs="Arial"/>
          <w:sz w:val="20"/>
          <w:szCs w:val="20"/>
        </w:rPr>
      </w:pPr>
      <w:r w:rsidRPr="00DC1F75">
        <w:rPr>
          <w:rFonts w:ascii="Calibri Light" w:hAnsi="Calibri Light" w:cs="Arial"/>
          <w:sz w:val="20"/>
          <w:szCs w:val="20"/>
        </w:rPr>
        <w:t xml:space="preserve">Ability and willingness to work independently and as part of a team. </w:t>
      </w:r>
    </w:p>
    <w:p w14:paraId="2164C8F0" w14:textId="77777777" w:rsidR="005A0248" w:rsidRPr="00DC1F75" w:rsidRDefault="005A0248" w:rsidP="005A0248">
      <w:pPr>
        <w:pStyle w:val="ListParagraph"/>
        <w:numPr>
          <w:ilvl w:val="0"/>
          <w:numId w:val="3"/>
        </w:numPr>
        <w:jc w:val="both"/>
        <w:rPr>
          <w:rFonts w:ascii="Calibri Light" w:hAnsi="Calibri Light" w:cs="Arial"/>
          <w:sz w:val="20"/>
          <w:szCs w:val="20"/>
        </w:rPr>
      </w:pPr>
      <w:r w:rsidRPr="00DC1F75">
        <w:rPr>
          <w:rFonts w:ascii="Calibri Light" w:hAnsi="Calibri Light" w:cs="Arial"/>
          <w:sz w:val="20"/>
          <w:szCs w:val="20"/>
        </w:rPr>
        <w:t xml:space="preserve">Good relationship management with regard to multi-agency work that incorporates sensitivity, responsiveness and attention to the promotion of congruent and effective partnership working. </w:t>
      </w:r>
    </w:p>
    <w:p w14:paraId="327D7309" w14:textId="77777777" w:rsidR="005A0248" w:rsidRPr="00DC1F75" w:rsidRDefault="005A0248" w:rsidP="005A0248">
      <w:pPr>
        <w:pStyle w:val="ListParagraph"/>
        <w:numPr>
          <w:ilvl w:val="0"/>
          <w:numId w:val="3"/>
        </w:numPr>
        <w:jc w:val="both"/>
        <w:rPr>
          <w:rFonts w:ascii="Calibri Light" w:hAnsi="Calibri Light" w:cs="Arial"/>
          <w:sz w:val="20"/>
          <w:szCs w:val="20"/>
        </w:rPr>
      </w:pPr>
      <w:r w:rsidRPr="00DC1F75">
        <w:rPr>
          <w:rFonts w:ascii="Calibri Light" w:hAnsi="Calibri Light" w:cs="Arial"/>
          <w:sz w:val="20"/>
          <w:szCs w:val="20"/>
        </w:rPr>
        <w:t xml:space="preserve">IT skills, including use of Microsoft Office. </w:t>
      </w:r>
    </w:p>
    <w:p w14:paraId="11B2DD90" w14:textId="77777777" w:rsidR="005A0248" w:rsidRPr="00DC1F75" w:rsidRDefault="005A0248" w:rsidP="005A0248">
      <w:pPr>
        <w:pStyle w:val="ListParagraph"/>
        <w:numPr>
          <w:ilvl w:val="0"/>
          <w:numId w:val="3"/>
        </w:numPr>
        <w:jc w:val="both"/>
        <w:rPr>
          <w:rFonts w:ascii="Calibri Light" w:hAnsi="Calibri Light" w:cs="Arial"/>
          <w:sz w:val="20"/>
          <w:szCs w:val="20"/>
        </w:rPr>
      </w:pPr>
      <w:r w:rsidRPr="00DC1F75">
        <w:rPr>
          <w:rFonts w:ascii="Calibri Light" w:hAnsi="Calibri Light" w:cs="Arial"/>
          <w:sz w:val="20"/>
          <w:szCs w:val="20"/>
        </w:rPr>
        <w:t xml:space="preserve">Hold a relevant degree, a vocational qualification or equivalent experience. </w:t>
      </w:r>
    </w:p>
    <w:p w14:paraId="15EAA71F" w14:textId="77777777" w:rsidR="005A0248" w:rsidRPr="00DC1F75" w:rsidRDefault="005A0248" w:rsidP="005A0248">
      <w:pPr>
        <w:pStyle w:val="ListParagraph"/>
        <w:numPr>
          <w:ilvl w:val="0"/>
          <w:numId w:val="3"/>
        </w:numPr>
        <w:jc w:val="both"/>
        <w:rPr>
          <w:rFonts w:ascii="Calibri Light" w:hAnsi="Calibri Light" w:cs="Arial"/>
          <w:sz w:val="20"/>
          <w:szCs w:val="20"/>
        </w:rPr>
      </w:pPr>
      <w:r w:rsidRPr="00DC1F75">
        <w:rPr>
          <w:rFonts w:ascii="Calibri Light" w:hAnsi="Calibri Light" w:cs="Arial"/>
          <w:sz w:val="20"/>
          <w:szCs w:val="20"/>
        </w:rPr>
        <w:t xml:space="preserve">Support and guide your service users, and have excellent advisory, negotiation &amp; persuasive skills. </w:t>
      </w:r>
    </w:p>
    <w:p w14:paraId="661A0083" w14:textId="77777777" w:rsidR="005A0248" w:rsidRPr="00DC1F75" w:rsidRDefault="005A0248" w:rsidP="005A0248">
      <w:pPr>
        <w:pStyle w:val="ListParagraph"/>
        <w:numPr>
          <w:ilvl w:val="0"/>
          <w:numId w:val="3"/>
        </w:numPr>
        <w:jc w:val="both"/>
        <w:rPr>
          <w:rFonts w:ascii="Calibri Light" w:hAnsi="Calibri Light" w:cs="Arial"/>
          <w:sz w:val="20"/>
          <w:szCs w:val="20"/>
        </w:rPr>
      </w:pPr>
      <w:r>
        <w:rPr>
          <w:rFonts w:ascii="Calibri Light" w:hAnsi="Calibri Light" w:cs="Arial"/>
          <w:sz w:val="20"/>
          <w:szCs w:val="20"/>
        </w:rPr>
        <w:t>Ability to empathise without colluding.</w:t>
      </w:r>
    </w:p>
    <w:p w14:paraId="0E92A0E5" w14:textId="77777777" w:rsidR="005A0248" w:rsidRPr="00DC1F75" w:rsidRDefault="005A0248" w:rsidP="005A0248">
      <w:pPr>
        <w:pStyle w:val="ListParagraph"/>
        <w:numPr>
          <w:ilvl w:val="0"/>
          <w:numId w:val="3"/>
        </w:numPr>
        <w:jc w:val="both"/>
        <w:rPr>
          <w:rFonts w:ascii="Calibri Light" w:hAnsi="Calibri Light" w:cs="Arial"/>
          <w:sz w:val="20"/>
          <w:szCs w:val="20"/>
        </w:rPr>
      </w:pPr>
      <w:r w:rsidRPr="00DC1F75">
        <w:rPr>
          <w:rFonts w:ascii="Calibri Light" w:hAnsi="Calibri Light" w:cs="Arial"/>
          <w:sz w:val="20"/>
          <w:szCs w:val="20"/>
        </w:rPr>
        <w:t xml:space="preserve">Have excellent conflict and crisis management skills and the ability to deal with stressful and difficult situations. </w:t>
      </w:r>
    </w:p>
    <w:p w14:paraId="2A333BF9" w14:textId="77777777" w:rsidR="005A0248" w:rsidRPr="00DC1F75" w:rsidRDefault="005A0248" w:rsidP="005A0248">
      <w:pPr>
        <w:pStyle w:val="ListParagraph"/>
        <w:numPr>
          <w:ilvl w:val="0"/>
          <w:numId w:val="3"/>
        </w:numPr>
        <w:jc w:val="both"/>
        <w:rPr>
          <w:rFonts w:ascii="Calibri Light" w:hAnsi="Calibri Light" w:cs="Arial"/>
          <w:sz w:val="20"/>
          <w:szCs w:val="20"/>
        </w:rPr>
      </w:pPr>
      <w:r w:rsidRPr="00DC1F75">
        <w:rPr>
          <w:rFonts w:ascii="Calibri Light" w:hAnsi="Calibri Light" w:cs="Arial"/>
          <w:sz w:val="20"/>
          <w:szCs w:val="20"/>
        </w:rPr>
        <w:t xml:space="preserve">Have excellent interpersonal skills. </w:t>
      </w:r>
    </w:p>
    <w:p w14:paraId="0A907D94" w14:textId="77777777" w:rsidR="005A0248" w:rsidRPr="00DC1F75" w:rsidRDefault="005A0248" w:rsidP="005A0248">
      <w:pPr>
        <w:pStyle w:val="ListParagraph"/>
        <w:numPr>
          <w:ilvl w:val="0"/>
          <w:numId w:val="3"/>
        </w:numPr>
        <w:jc w:val="both"/>
        <w:rPr>
          <w:rFonts w:ascii="Calibri Light" w:hAnsi="Calibri Light" w:cs="Arial"/>
          <w:sz w:val="20"/>
          <w:szCs w:val="20"/>
        </w:rPr>
      </w:pPr>
      <w:r w:rsidRPr="00DC1F75">
        <w:rPr>
          <w:rFonts w:ascii="Calibri Light" w:hAnsi="Calibri Light" w:cs="Arial"/>
          <w:sz w:val="20"/>
          <w:szCs w:val="20"/>
        </w:rPr>
        <w:t xml:space="preserve">Ability to lead and facilitate discussions to achieve a positive outcome. </w:t>
      </w:r>
    </w:p>
    <w:p w14:paraId="642E3A21" w14:textId="77777777" w:rsidR="005A0248" w:rsidRDefault="005A0248" w:rsidP="005A0248">
      <w:pPr>
        <w:pStyle w:val="ListParagraph"/>
        <w:numPr>
          <w:ilvl w:val="0"/>
          <w:numId w:val="3"/>
        </w:numPr>
        <w:jc w:val="both"/>
        <w:rPr>
          <w:rFonts w:ascii="Calibri Light" w:hAnsi="Calibri Light" w:cs="Arial"/>
          <w:sz w:val="20"/>
          <w:szCs w:val="20"/>
        </w:rPr>
      </w:pPr>
      <w:r w:rsidRPr="00DC1F75">
        <w:rPr>
          <w:rFonts w:ascii="Calibri Light" w:hAnsi="Calibri Light" w:cs="Arial"/>
          <w:sz w:val="20"/>
          <w:szCs w:val="20"/>
        </w:rPr>
        <w:t>Excellent networking skills and the ability to develop strong working relationships with other agencies.</w:t>
      </w:r>
    </w:p>
    <w:p w14:paraId="5C78FA00" w14:textId="77777777" w:rsidR="005A0248" w:rsidRDefault="005A0248" w:rsidP="005A0248">
      <w:pPr>
        <w:jc w:val="both"/>
        <w:rPr>
          <w:rFonts w:ascii="Calibri Light" w:hAnsi="Calibri Light" w:cs="Arial"/>
          <w:sz w:val="20"/>
          <w:szCs w:val="20"/>
        </w:rPr>
      </w:pPr>
    </w:p>
    <w:p w14:paraId="281BAF10" w14:textId="77777777" w:rsidR="005A0248" w:rsidRDefault="005A0248" w:rsidP="005A0248">
      <w:pPr>
        <w:jc w:val="both"/>
        <w:rPr>
          <w:rFonts w:ascii="Calibri Light" w:hAnsi="Calibri Light" w:cs="Arial"/>
          <w:sz w:val="20"/>
          <w:szCs w:val="20"/>
        </w:rPr>
      </w:pPr>
    </w:p>
    <w:p w14:paraId="4917C337" w14:textId="77777777" w:rsidR="005A0248" w:rsidRDefault="005A0248" w:rsidP="005A0248">
      <w:pPr>
        <w:jc w:val="both"/>
        <w:rPr>
          <w:rFonts w:ascii="Calibri Light" w:hAnsi="Calibri Light" w:cs="Arial"/>
          <w:sz w:val="20"/>
          <w:szCs w:val="20"/>
        </w:rPr>
      </w:pPr>
    </w:p>
    <w:p w14:paraId="2FA8FCFB" w14:textId="77777777" w:rsidR="005A0248" w:rsidRPr="000A763D" w:rsidRDefault="005A0248" w:rsidP="005A0248">
      <w:pPr>
        <w:jc w:val="both"/>
        <w:rPr>
          <w:rFonts w:ascii="Calibri Light" w:hAnsi="Calibri Light" w:cs="Arial"/>
          <w:sz w:val="20"/>
          <w:szCs w:val="20"/>
        </w:rPr>
      </w:pPr>
    </w:p>
    <w:p w14:paraId="00FE0786" w14:textId="77777777" w:rsidR="005A0248" w:rsidRPr="00300E23" w:rsidRDefault="005A0248" w:rsidP="005A0248">
      <w:pPr>
        <w:pStyle w:val="ListParagraph"/>
        <w:ind w:left="360"/>
        <w:jc w:val="both"/>
        <w:rPr>
          <w:rFonts w:ascii="Calibri Light" w:hAnsi="Calibri Light" w:cs="Arial"/>
          <w:sz w:val="20"/>
          <w:szCs w:val="20"/>
        </w:rPr>
      </w:pPr>
    </w:p>
    <w:p w14:paraId="2C734718" w14:textId="77777777" w:rsidR="005A0248" w:rsidRPr="00B66227" w:rsidRDefault="005A0248" w:rsidP="005A0248">
      <w:pPr>
        <w:jc w:val="both"/>
        <w:rPr>
          <w:rFonts w:ascii="Calibri Light" w:hAnsi="Calibri Light" w:cs="Arial"/>
          <w:color w:val="21368B"/>
          <w:sz w:val="22"/>
          <w:szCs w:val="22"/>
        </w:rPr>
      </w:pPr>
      <w:r w:rsidRPr="00B66227">
        <w:rPr>
          <w:rFonts w:ascii="Calibri Light" w:hAnsi="Calibri Light" w:cs="Arial"/>
          <w:color w:val="0089CF"/>
          <w:sz w:val="22"/>
          <w:szCs w:val="22"/>
        </w:rPr>
        <w:t>Knowledge</w:t>
      </w:r>
    </w:p>
    <w:p w14:paraId="5D7B2C06" w14:textId="77777777" w:rsidR="005A0248" w:rsidRPr="00300E23" w:rsidRDefault="005A0248" w:rsidP="005A0248">
      <w:pPr>
        <w:jc w:val="both"/>
        <w:rPr>
          <w:rFonts w:ascii="Calibri Light" w:hAnsi="Calibri Light" w:cs="Arial"/>
          <w:sz w:val="20"/>
          <w:szCs w:val="20"/>
        </w:rPr>
      </w:pPr>
    </w:p>
    <w:p w14:paraId="5954D262" w14:textId="77777777" w:rsidR="005A0248" w:rsidRPr="00DC1F75" w:rsidRDefault="005A0248" w:rsidP="005A0248">
      <w:pPr>
        <w:numPr>
          <w:ilvl w:val="0"/>
          <w:numId w:val="4"/>
        </w:numPr>
        <w:rPr>
          <w:rFonts w:ascii="Calibri Light" w:hAnsi="Calibri Light"/>
          <w:sz w:val="20"/>
          <w:szCs w:val="20"/>
          <w:lang w:val="en-US"/>
        </w:rPr>
      </w:pPr>
      <w:r w:rsidRPr="00DC1F75">
        <w:rPr>
          <w:rFonts w:ascii="Calibri Light" w:hAnsi="Calibri Light"/>
          <w:sz w:val="20"/>
          <w:szCs w:val="20"/>
          <w:lang w:val="en-US"/>
        </w:rPr>
        <w:t xml:space="preserve">Have an excellent understanding of domestic abuse, including the impact on victims and their children, and the legal and practical remedies available. </w:t>
      </w:r>
    </w:p>
    <w:p w14:paraId="2617E6D9" w14:textId="77777777" w:rsidR="005A0248" w:rsidRPr="000A763D" w:rsidRDefault="005A0248" w:rsidP="005A0248">
      <w:pPr>
        <w:numPr>
          <w:ilvl w:val="0"/>
          <w:numId w:val="4"/>
        </w:numPr>
        <w:rPr>
          <w:rFonts w:ascii="Calibri Light" w:hAnsi="Calibri Light"/>
          <w:sz w:val="20"/>
          <w:szCs w:val="20"/>
          <w:lang w:val="en-US"/>
        </w:rPr>
      </w:pPr>
      <w:r w:rsidRPr="00DC1F75">
        <w:rPr>
          <w:rFonts w:ascii="Calibri Light" w:hAnsi="Calibri Light"/>
          <w:sz w:val="20"/>
          <w:szCs w:val="20"/>
          <w:lang w:val="en-US"/>
        </w:rPr>
        <w:t xml:space="preserve">An understanding of public protection arrangements, the provision of policing, child protection, health and social care, housing support and of multi-agency/partnership working. </w:t>
      </w:r>
      <w:r w:rsidRPr="000A763D">
        <w:rPr>
          <w:rFonts w:ascii="Calibri Light" w:hAnsi="Calibri Light"/>
          <w:sz w:val="20"/>
          <w:szCs w:val="20"/>
          <w:lang w:val="en-US"/>
        </w:rPr>
        <w:t xml:space="preserve"> </w:t>
      </w:r>
    </w:p>
    <w:p w14:paraId="7DFFE639" w14:textId="77777777" w:rsidR="005A0248" w:rsidRPr="00DC1F75" w:rsidRDefault="005A0248" w:rsidP="005A0248">
      <w:pPr>
        <w:numPr>
          <w:ilvl w:val="0"/>
          <w:numId w:val="4"/>
        </w:numPr>
        <w:rPr>
          <w:rFonts w:ascii="Calibri Light" w:hAnsi="Calibri Light"/>
          <w:sz w:val="20"/>
          <w:szCs w:val="20"/>
          <w:lang w:val="en-US"/>
        </w:rPr>
      </w:pPr>
      <w:r w:rsidRPr="00DC1F75">
        <w:rPr>
          <w:rFonts w:ascii="Calibri Light" w:hAnsi="Calibri Light"/>
          <w:sz w:val="20"/>
          <w:szCs w:val="20"/>
          <w:lang w:val="en-US"/>
        </w:rPr>
        <w:t>Have a thorough understanding of</w:t>
      </w:r>
      <w:r>
        <w:rPr>
          <w:rFonts w:ascii="Calibri Light" w:hAnsi="Calibri Light"/>
          <w:sz w:val="20"/>
          <w:szCs w:val="20"/>
          <w:lang w:val="en-US"/>
        </w:rPr>
        <w:t xml:space="preserve"> victim/survivors offers and intervention.</w:t>
      </w:r>
    </w:p>
    <w:p w14:paraId="5D301F47" w14:textId="77777777" w:rsidR="005A0248" w:rsidRPr="00DC1F75" w:rsidRDefault="005A0248" w:rsidP="005A0248">
      <w:pPr>
        <w:numPr>
          <w:ilvl w:val="0"/>
          <w:numId w:val="4"/>
        </w:numPr>
        <w:rPr>
          <w:rFonts w:ascii="Calibri Light" w:hAnsi="Calibri Light"/>
          <w:sz w:val="20"/>
          <w:szCs w:val="20"/>
          <w:lang w:val="en-US"/>
        </w:rPr>
      </w:pPr>
      <w:r w:rsidRPr="00DC1F75">
        <w:rPr>
          <w:rFonts w:ascii="Calibri Light" w:hAnsi="Calibri Light"/>
          <w:sz w:val="20"/>
          <w:szCs w:val="20"/>
          <w:lang w:val="en-US"/>
        </w:rPr>
        <w:t xml:space="preserve">Have theoretical and procedural knowledge of other services involved in the response to domestic abuse. </w:t>
      </w:r>
    </w:p>
    <w:p w14:paraId="1A2CC954" w14:textId="77777777" w:rsidR="005A0248" w:rsidRPr="000A763D" w:rsidRDefault="005A0248" w:rsidP="005A0248">
      <w:pPr>
        <w:numPr>
          <w:ilvl w:val="0"/>
          <w:numId w:val="4"/>
        </w:numPr>
        <w:rPr>
          <w:rFonts w:ascii="Calibri Light" w:hAnsi="Calibri Light"/>
          <w:sz w:val="20"/>
          <w:szCs w:val="20"/>
          <w:lang w:val="en-US"/>
        </w:rPr>
      </w:pPr>
      <w:r w:rsidRPr="00DC1F75">
        <w:rPr>
          <w:rFonts w:ascii="Calibri Light" w:hAnsi="Calibri Light"/>
          <w:sz w:val="20"/>
          <w:szCs w:val="20"/>
          <w:lang w:val="en-US"/>
        </w:rPr>
        <w:t xml:space="preserve">Understand multi-agency partnerships in relation to domestic abuse. </w:t>
      </w:r>
    </w:p>
    <w:p w14:paraId="43344986" w14:textId="77777777" w:rsidR="005A0248" w:rsidRPr="00DC1F75" w:rsidRDefault="005A0248" w:rsidP="005A0248">
      <w:pPr>
        <w:numPr>
          <w:ilvl w:val="0"/>
          <w:numId w:val="4"/>
        </w:numPr>
        <w:rPr>
          <w:rFonts w:ascii="Calibri Light" w:hAnsi="Calibri Light"/>
          <w:sz w:val="20"/>
          <w:szCs w:val="20"/>
          <w:lang w:val="en-US"/>
        </w:rPr>
      </w:pPr>
      <w:r w:rsidRPr="00DC1F75">
        <w:rPr>
          <w:rFonts w:ascii="Calibri Light" w:hAnsi="Calibri Light"/>
          <w:sz w:val="20"/>
          <w:szCs w:val="20"/>
          <w:lang w:val="en-US"/>
        </w:rPr>
        <w:t xml:space="preserve">Understanding of the child protection system. </w:t>
      </w:r>
    </w:p>
    <w:p w14:paraId="47F56163" w14:textId="77777777" w:rsidR="005A0248" w:rsidRPr="00300E23" w:rsidRDefault="005A0248" w:rsidP="005A0248">
      <w:pPr>
        <w:ind w:left="252"/>
        <w:rPr>
          <w:rFonts w:ascii="Calibri Light" w:hAnsi="Calibri Light"/>
        </w:rPr>
      </w:pPr>
    </w:p>
    <w:p w14:paraId="2BA5E649" w14:textId="77777777" w:rsidR="005A0248" w:rsidRDefault="005A0248" w:rsidP="005A0248"/>
    <w:p w14:paraId="168057C3" w14:textId="77777777" w:rsidR="005A0248" w:rsidRDefault="005A0248"/>
    <w:sectPr w:rsidR="005A0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951571"/>
      <w:docPartObj>
        <w:docPartGallery w:val="Page Numbers (Bottom of Page)"/>
        <w:docPartUnique/>
      </w:docPartObj>
    </w:sdtPr>
    <w:sdtEndPr>
      <w:rPr>
        <w:rFonts w:ascii="Calibri Light" w:hAnsi="Calibri Light"/>
        <w:noProof/>
        <w:sz w:val="22"/>
        <w:szCs w:val="20"/>
      </w:rPr>
    </w:sdtEndPr>
    <w:sdtContent>
      <w:p w14:paraId="79283BFF" w14:textId="77777777" w:rsidR="00147903" w:rsidRPr="00300E23" w:rsidRDefault="005A0248" w:rsidP="002631C1">
        <w:pPr>
          <w:pStyle w:val="Footer"/>
          <w:rPr>
            <w:rFonts w:ascii="Calibri Light" w:hAnsi="Calibri Light"/>
            <w:sz w:val="22"/>
            <w:szCs w:val="20"/>
          </w:rPr>
        </w:pPr>
        <w:r>
          <w:rPr>
            <w:rFonts w:ascii="Calibri Light" w:hAnsi="Calibri Light"/>
            <w:noProof/>
            <w:sz w:val="22"/>
            <w:szCs w:val="20"/>
          </w:rPr>
          <w:t xml:space="preserve">                                      </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CA0C" w14:textId="77777777" w:rsidR="00C66C31" w:rsidRDefault="005A0248">
    <w:pPr>
      <w:pStyle w:val="Header"/>
    </w:pPr>
    <w:r>
      <w:rPr>
        <w:noProof/>
      </w:rPr>
      <w:drawing>
        <wp:inline distT="0" distB="0" distL="0" distR="0" wp14:anchorId="77593353" wp14:editId="3412EB5E">
          <wp:extent cx="1379220" cy="411480"/>
          <wp:effectExtent l="0" t="0" r="11430" b="7620"/>
          <wp:docPr id="1840557473" name="Picture 1" descr="MD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V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9220" cy="411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790"/>
    <w:multiLevelType w:val="hybridMultilevel"/>
    <w:tmpl w:val="7B1448E4"/>
    <w:lvl w:ilvl="0" w:tplc="FB96553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7E2F04"/>
    <w:multiLevelType w:val="hybridMultilevel"/>
    <w:tmpl w:val="1CFA1790"/>
    <w:lvl w:ilvl="0" w:tplc="584016F6">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3F3778"/>
    <w:multiLevelType w:val="hybridMultilevel"/>
    <w:tmpl w:val="8F122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052F7"/>
    <w:multiLevelType w:val="hybridMultilevel"/>
    <w:tmpl w:val="A03A6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220B9D"/>
    <w:multiLevelType w:val="hybridMultilevel"/>
    <w:tmpl w:val="948E9862"/>
    <w:lvl w:ilvl="0" w:tplc="584016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A21F8"/>
    <w:multiLevelType w:val="hybridMultilevel"/>
    <w:tmpl w:val="DFBCF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99338B"/>
    <w:multiLevelType w:val="hybridMultilevel"/>
    <w:tmpl w:val="358EE1C4"/>
    <w:lvl w:ilvl="0" w:tplc="04090001">
      <w:start w:val="1"/>
      <w:numFmt w:val="bullet"/>
      <w:lvlText w:val=""/>
      <w:lvlJc w:val="left"/>
      <w:pPr>
        <w:tabs>
          <w:tab w:val="num" w:pos="360"/>
        </w:tabs>
        <w:ind w:left="360" w:hanging="360"/>
      </w:pPr>
      <w:rPr>
        <w:rFonts w:ascii="Symbol" w:hAnsi="Symbol" w:hint="default"/>
      </w:rPr>
    </w:lvl>
    <w:lvl w:ilvl="1" w:tplc="B7A0F724">
      <w:numFmt w:val="bullet"/>
      <w:lvlText w:val="•"/>
      <w:lvlJc w:val="left"/>
      <w:pPr>
        <w:ind w:left="1440" w:hanging="720"/>
      </w:pPr>
      <w:rPr>
        <w:rFonts w:ascii="Verdana" w:eastAsia="Times New Roman" w:hAnsi="Verdana"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6063A2"/>
    <w:multiLevelType w:val="hybridMultilevel"/>
    <w:tmpl w:val="F6584662"/>
    <w:lvl w:ilvl="0" w:tplc="810E81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811041"/>
    <w:multiLevelType w:val="hybridMultilevel"/>
    <w:tmpl w:val="739A60E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48"/>
    <w:rsid w:val="005A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447F"/>
  <w15:chartTrackingRefBased/>
  <w15:docId w15:val="{51B456F5-B87B-4B1F-A65A-4F56DF41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24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0248"/>
    <w:pPr>
      <w:tabs>
        <w:tab w:val="center" w:pos="4513"/>
        <w:tab w:val="right" w:pos="9026"/>
      </w:tabs>
    </w:pPr>
  </w:style>
  <w:style w:type="character" w:customStyle="1" w:styleId="FooterChar">
    <w:name w:val="Footer Char"/>
    <w:basedOn w:val="DefaultParagraphFont"/>
    <w:link w:val="Footer"/>
    <w:uiPriority w:val="99"/>
    <w:rsid w:val="005A024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A0248"/>
    <w:pPr>
      <w:ind w:left="720"/>
      <w:contextualSpacing/>
    </w:pPr>
  </w:style>
  <w:style w:type="table" w:styleId="TableGrid">
    <w:name w:val="Table Grid"/>
    <w:basedOn w:val="TableNormal"/>
    <w:rsid w:val="005A02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248"/>
    <w:pPr>
      <w:tabs>
        <w:tab w:val="center" w:pos="4513"/>
        <w:tab w:val="right" w:pos="9026"/>
      </w:tabs>
    </w:pPr>
  </w:style>
  <w:style w:type="character" w:customStyle="1" w:styleId="HeaderChar">
    <w:name w:val="Header Char"/>
    <w:basedOn w:val="DefaultParagraphFont"/>
    <w:link w:val="Header"/>
    <w:uiPriority w:val="99"/>
    <w:rsid w:val="005A024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C526.5E60EDA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69726A17B514D90315CEE2908B55D" ma:contentTypeVersion="15" ma:contentTypeDescription="Create a new document." ma:contentTypeScope="" ma:versionID="312c175cdf835f0b61e56b7d087b3e97">
  <xsd:schema xmlns:xsd="http://www.w3.org/2001/XMLSchema" xmlns:xs="http://www.w3.org/2001/XMLSchema" xmlns:p="http://schemas.microsoft.com/office/2006/metadata/properties" xmlns:ns3="78ba4e3c-d275-47af-bdff-c8697afe3513" xmlns:ns4="32916fe4-9b85-44c0-b1c4-90d28564fc17" targetNamespace="http://schemas.microsoft.com/office/2006/metadata/properties" ma:root="true" ma:fieldsID="3772db8f8826221128f566c5cb4ca26e" ns3:_="" ns4:_="">
    <xsd:import namespace="78ba4e3c-d275-47af-bdff-c8697afe3513"/>
    <xsd:import namespace="32916fe4-9b85-44c0-b1c4-90d28564fc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a4e3c-d275-47af-bdff-c8697afe3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16fe4-9b85-44c0-b1c4-90d28564fc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ba4e3c-d275-47af-bdff-c8697afe3513" xsi:nil="true"/>
  </documentManagement>
</p:properties>
</file>

<file path=customXml/itemProps1.xml><?xml version="1.0" encoding="utf-8"?>
<ds:datastoreItem xmlns:ds="http://schemas.openxmlformats.org/officeDocument/2006/customXml" ds:itemID="{E9FFA601-6D46-4FDD-B5B7-379A69C1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a4e3c-d275-47af-bdff-c8697afe3513"/>
    <ds:schemaRef ds:uri="32916fe4-9b85-44c0-b1c4-90d28564f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EBC88-B9AD-43A6-A8AC-657CED2B54C0}">
  <ds:schemaRefs>
    <ds:schemaRef ds:uri="http://schemas.microsoft.com/sharepoint/v3/contenttype/forms"/>
  </ds:schemaRefs>
</ds:datastoreItem>
</file>

<file path=customXml/itemProps3.xml><?xml version="1.0" encoding="utf-8"?>
<ds:datastoreItem xmlns:ds="http://schemas.openxmlformats.org/officeDocument/2006/customXml" ds:itemID="{3E07B9D3-2CC7-4180-96B7-E9CBF75D6E09}">
  <ds:schemaRefs>
    <ds:schemaRef ds:uri="http://purl.org/dc/terms/"/>
    <ds:schemaRef ds:uri="http://www.w3.org/XML/1998/namespace"/>
    <ds:schemaRef ds:uri="78ba4e3c-d275-47af-bdff-c8697afe3513"/>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32916fe4-9b85-44c0-b1c4-90d28564fc17"/>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dc:creator>
  <cp:keywords/>
  <dc:description/>
  <cp:lastModifiedBy>Rebecca Long</cp:lastModifiedBy>
  <cp:revision>1</cp:revision>
  <dcterms:created xsi:type="dcterms:W3CDTF">2023-08-21T08:22:00Z</dcterms:created>
  <dcterms:modified xsi:type="dcterms:W3CDTF">2023-08-21T08:23:00Z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0x010100D3D69726A17B514D90315CEE2908B55D</vt:lpwstr>
  </property>
</Properties>
</file>