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1737C" w14:textId="31F2F076" w:rsidR="006A5241" w:rsidRPr="00FD28A2" w:rsidRDefault="00511691">
      <w:pPr>
        <w:rPr>
          <w:b/>
          <w:bCs/>
          <w:sz w:val="32"/>
          <w:szCs w:val="32"/>
        </w:rPr>
      </w:pPr>
      <w:bookmarkStart w:id="0" w:name="_GoBack"/>
      <w:bookmarkEnd w:id="0"/>
      <w:r w:rsidRPr="00FD28A2">
        <w:rPr>
          <w:b/>
          <w:bCs/>
          <w:sz w:val="32"/>
          <w:szCs w:val="32"/>
        </w:rPr>
        <w:t>HAF Expression of Interest 2021</w:t>
      </w:r>
      <w:r w:rsidR="000470B7" w:rsidRPr="00FD28A2">
        <w:rPr>
          <w:b/>
          <w:bCs/>
          <w:sz w:val="32"/>
          <w:szCs w:val="32"/>
        </w:rPr>
        <w:t xml:space="preserve"> (please read the guidance notes before completing this form)</w:t>
      </w:r>
    </w:p>
    <w:p w14:paraId="1336F4EC" w14:textId="0FDFA970" w:rsidR="00511691" w:rsidRPr="000470B7" w:rsidRDefault="00511691">
      <w:pPr>
        <w:rPr>
          <w:u w:val="single"/>
        </w:rPr>
      </w:pPr>
      <w:r w:rsidRPr="000470B7">
        <w:rPr>
          <w:u w:val="single"/>
        </w:rPr>
        <w:t>(Please note this EoI is not a funding application or a guarantee of funding.)</w:t>
      </w:r>
    </w:p>
    <w:p w14:paraId="442C4BB4" w14:textId="78A9DA80" w:rsidR="007A0333" w:rsidRDefault="00633F58">
      <w:r>
        <w:t>This EoI is designed to give us an overview of possible provision for the summer school holidays</w:t>
      </w:r>
      <w:r w:rsidR="00AE52FB">
        <w:t xml:space="preserve"> that focusses on free</w:t>
      </w:r>
      <w:r w:rsidR="00831346">
        <w:t xml:space="preserve"> activities and food provision </w:t>
      </w:r>
      <w:r w:rsidR="00F9455F">
        <w:t>that enables access for</w:t>
      </w:r>
      <w:r w:rsidR="00831346">
        <w:t xml:space="preserve"> those children and young people on free school </w:t>
      </w:r>
      <w:r w:rsidR="00FD28A2">
        <w:t>meals.</w:t>
      </w:r>
      <w:r>
        <w:t xml:space="preserve"> We appreciate that at this stage some of the figures may be an estimate only</w:t>
      </w:r>
      <w:r w:rsidR="007A0333">
        <w:t>.</w:t>
      </w:r>
    </w:p>
    <w:p w14:paraId="00B42AE8" w14:textId="5CF21466" w:rsidR="00511691" w:rsidRDefault="00511691" w:rsidP="00511691">
      <w:pPr>
        <w:pStyle w:val="ListParagraph"/>
        <w:numPr>
          <w:ilvl w:val="0"/>
          <w:numId w:val="1"/>
        </w:numPr>
      </w:pPr>
      <w:r>
        <w:t>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11691" w14:paraId="04592F33" w14:textId="77777777" w:rsidTr="00511691">
        <w:tc>
          <w:tcPr>
            <w:tcW w:w="4508" w:type="dxa"/>
          </w:tcPr>
          <w:p w14:paraId="582849EA" w14:textId="1F1F455C" w:rsidR="00511691" w:rsidRDefault="00511691">
            <w:r>
              <w:t>Name of organisation</w:t>
            </w:r>
          </w:p>
        </w:tc>
        <w:tc>
          <w:tcPr>
            <w:tcW w:w="4508" w:type="dxa"/>
          </w:tcPr>
          <w:p w14:paraId="1CA86C8D" w14:textId="77777777" w:rsidR="00511691" w:rsidRDefault="00511691"/>
        </w:tc>
      </w:tr>
      <w:tr w:rsidR="00511691" w14:paraId="66D2E99F" w14:textId="77777777" w:rsidTr="00511691">
        <w:tc>
          <w:tcPr>
            <w:tcW w:w="4508" w:type="dxa"/>
          </w:tcPr>
          <w:p w14:paraId="6C746010" w14:textId="27F9C664" w:rsidR="00511691" w:rsidRDefault="00511691">
            <w:r>
              <w:t>Address including Post Code</w:t>
            </w:r>
          </w:p>
        </w:tc>
        <w:tc>
          <w:tcPr>
            <w:tcW w:w="4508" w:type="dxa"/>
          </w:tcPr>
          <w:p w14:paraId="479629EB" w14:textId="77777777" w:rsidR="00511691" w:rsidRDefault="00511691"/>
        </w:tc>
      </w:tr>
      <w:tr w:rsidR="00511691" w14:paraId="75139896" w14:textId="77777777" w:rsidTr="00511691">
        <w:tc>
          <w:tcPr>
            <w:tcW w:w="4508" w:type="dxa"/>
          </w:tcPr>
          <w:p w14:paraId="44595D04" w14:textId="15B00EF4" w:rsidR="00511691" w:rsidRDefault="00511691">
            <w:r>
              <w:t>Main contact</w:t>
            </w:r>
          </w:p>
        </w:tc>
        <w:tc>
          <w:tcPr>
            <w:tcW w:w="4508" w:type="dxa"/>
          </w:tcPr>
          <w:p w14:paraId="33523DA4" w14:textId="77777777" w:rsidR="00511691" w:rsidRDefault="00511691"/>
        </w:tc>
      </w:tr>
      <w:tr w:rsidR="00511691" w14:paraId="4AEBB971" w14:textId="77777777" w:rsidTr="00511691">
        <w:tc>
          <w:tcPr>
            <w:tcW w:w="4508" w:type="dxa"/>
          </w:tcPr>
          <w:p w14:paraId="0BD1B4CC" w14:textId="336BD335" w:rsidR="00511691" w:rsidRDefault="00511691">
            <w:r>
              <w:t>Telephone</w:t>
            </w:r>
          </w:p>
        </w:tc>
        <w:tc>
          <w:tcPr>
            <w:tcW w:w="4508" w:type="dxa"/>
          </w:tcPr>
          <w:p w14:paraId="0711A4CB" w14:textId="77777777" w:rsidR="00511691" w:rsidRDefault="00511691"/>
        </w:tc>
      </w:tr>
      <w:tr w:rsidR="00511691" w14:paraId="6685448A" w14:textId="77777777" w:rsidTr="00511691">
        <w:tc>
          <w:tcPr>
            <w:tcW w:w="4508" w:type="dxa"/>
          </w:tcPr>
          <w:p w14:paraId="5035F8A5" w14:textId="034ADE97" w:rsidR="00511691" w:rsidRDefault="00511691">
            <w:r>
              <w:t>email</w:t>
            </w:r>
          </w:p>
        </w:tc>
        <w:tc>
          <w:tcPr>
            <w:tcW w:w="4508" w:type="dxa"/>
          </w:tcPr>
          <w:p w14:paraId="4190AE8E" w14:textId="77777777" w:rsidR="00511691" w:rsidRDefault="00511691"/>
        </w:tc>
      </w:tr>
      <w:tr w:rsidR="00511691" w14:paraId="6ECD25A1" w14:textId="77777777" w:rsidTr="00511691">
        <w:tc>
          <w:tcPr>
            <w:tcW w:w="4508" w:type="dxa"/>
          </w:tcPr>
          <w:p w14:paraId="21A362DD" w14:textId="30511DE9" w:rsidR="00511691" w:rsidRDefault="00511691">
            <w:r>
              <w:t>Web site (if appropriate)</w:t>
            </w:r>
          </w:p>
        </w:tc>
        <w:tc>
          <w:tcPr>
            <w:tcW w:w="4508" w:type="dxa"/>
          </w:tcPr>
          <w:p w14:paraId="14146E03" w14:textId="77777777" w:rsidR="00511691" w:rsidRDefault="00511691"/>
        </w:tc>
      </w:tr>
      <w:tr w:rsidR="00511691" w14:paraId="2517DAD7" w14:textId="77777777" w:rsidTr="00511691">
        <w:tc>
          <w:tcPr>
            <w:tcW w:w="4508" w:type="dxa"/>
          </w:tcPr>
          <w:p w14:paraId="4F2988B3" w14:textId="6235F5D1" w:rsidR="00511691" w:rsidRDefault="00511691">
            <w:r>
              <w:t>Ward in which activity will be delivered</w:t>
            </w:r>
          </w:p>
        </w:tc>
        <w:tc>
          <w:tcPr>
            <w:tcW w:w="4508" w:type="dxa"/>
          </w:tcPr>
          <w:p w14:paraId="076E1492" w14:textId="77777777" w:rsidR="00511691" w:rsidRDefault="00511691"/>
        </w:tc>
      </w:tr>
      <w:tr w:rsidR="00511691" w14:paraId="3BD54C77" w14:textId="77777777" w:rsidTr="00511691">
        <w:tc>
          <w:tcPr>
            <w:tcW w:w="4508" w:type="dxa"/>
          </w:tcPr>
          <w:p w14:paraId="1F332D9E" w14:textId="4FE60059" w:rsidR="00511691" w:rsidRDefault="00511691">
            <w:r>
              <w:t>Charity or company number</w:t>
            </w:r>
          </w:p>
        </w:tc>
        <w:tc>
          <w:tcPr>
            <w:tcW w:w="4508" w:type="dxa"/>
          </w:tcPr>
          <w:p w14:paraId="0969D321" w14:textId="77777777" w:rsidR="00511691" w:rsidRDefault="00511691"/>
        </w:tc>
      </w:tr>
    </w:tbl>
    <w:p w14:paraId="6FE79DDC" w14:textId="4E056C10" w:rsidR="00511691" w:rsidRDefault="00511691"/>
    <w:p w14:paraId="410F87F1" w14:textId="5B609892" w:rsidR="00511691" w:rsidRDefault="00511691" w:rsidP="00511691">
      <w:pPr>
        <w:pStyle w:val="ListParagraph"/>
        <w:numPr>
          <w:ilvl w:val="0"/>
          <w:numId w:val="1"/>
        </w:numPr>
      </w:pPr>
      <w:r>
        <w:t>Programme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511691" w14:paraId="70566B89" w14:textId="77777777" w:rsidTr="00511691">
        <w:tc>
          <w:tcPr>
            <w:tcW w:w="7508" w:type="dxa"/>
          </w:tcPr>
          <w:p w14:paraId="09334C94" w14:textId="7D40E3AD" w:rsidR="00511691" w:rsidRDefault="00511691" w:rsidP="00511691">
            <w:r>
              <w:t xml:space="preserve">What is the age range of the children/young people you </w:t>
            </w:r>
            <w:r w:rsidR="00633F58">
              <w:t>could work with?</w:t>
            </w:r>
          </w:p>
        </w:tc>
        <w:tc>
          <w:tcPr>
            <w:tcW w:w="1508" w:type="dxa"/>
          </w:tcPr>
          <w:p w14:paraId="100D7BE3" w14:textId="77777777" w:rsidR="00511691" w:rsidRDefault="00511691" w:rsidP="00511691"/>
        </w:tc>
      </w:tr>
      <w:tr w:rsidR="00633F58" w14:paraId="4CB772BB" w14:textId="77777777" w:rsidTr="00511691">
        <w:tc>
          <w:tcPr>
            <w:tcW w:w="7508" w:type="dxa"/>
          </w:tcPr>
          <w:p w14:paraId="67704A05" w14:textId="506A0F74" w:rsidR="00633F58" w:rsidRDefault="00633F58" w:rsidP="00511691">
            <w:r>
              <w:t>How many children would be able to take part?</w:t>
            </w:r>
          </w:p>
        </w:tc>
        <w:tc>
          <w:tcPr>
            <w:tcW w:w="1508" w:type="dxa"/>
          </w:tcPr>
          <w:p w14:paraId="59D49DD2" w14:textId="77777777" w:rsidR="00633F58" w:rsidRDefault="00633F58" w:rsidP="00511691"/>
        </w:tc>
      </w:tr>
      <w:tr w:rsidR="00F9455F" w14:paraId="2A6B6FEA" w14:textId="77777777" w:rsidTr="00511691">
        <w:tc>
          <w:tcPr>
            <w:tcW w:w="7508" w:type="dxa"/>
          </w:tcPr>
          <w:p w14:paraId="0CCDB8FB" w14:textId="7DDEF3E7" w:rsidR="00F9455F" w:rsidRDefault="00F9455F" w:rsidP="00511691">
            <w:r>
              <w:t>Are you able to ensure that children ln free school meals would have access to the programme?</w:t>
            </w:r>
            <w:r w:rsidR="007A0333">
              <w:t xml:space="preserve"> (Yes or No)</w:t>
            </w:r>
          </w:p>
        </w:tc>
        <w:tc>
          <w:tcPr>
            <w:tcW w:w="1508" w:type="dxa"/>
          </w:tcPr>
          <w:p w14:paraId="4B3E2703" w14:textId="77777777" w:rsidR="00F9455F" w:rsidRDefault="00F9455F" w:rsidP="00511691"/>
        </w:tc>
      </w:tr>
      <w:tr w:rsidR="00511691" w14:paraId="7526CDBA" w14:textId="77777777" w:rsidTr="00511691">
        <w:tc>
          <w:tcPr>
            <w:tcW w:w="7508" w:type="dxa"/>
          </w:tcPr>
          <w:p w14:paraId="3E68694C" w14:textId="11F23139" w:rsidR="00511691" w:rsidRDefault="00633F58" w:rsidP="00511691">
            <w:r>
              <w:t>Given adequate funding a</w:t>
            </w:r>
            <w:r w:rsidR="00511691">
              <w:t>re you able to run a summer programme for a minimum of 4 weeks in line with the HAF guidance? (Yes or No)</w:t>
            </w:r>
          </w:p>
        </w:tc>
        <w:tc>
          <w:tcPr>
            <w:tcW w:w="1508" w:type="dxa"/>
          </w:tcPr>
          <w:p w14:paraId="469C4C45" w14:textId="77777777" w:rsidR="00511691" w:rsidRDefault="00511691" w:rsidP="00511691"/>
        </w:tc>
      </w:tr>
      <w:tr w:rsidR="00511691" w14:paraId="5786CE4E" w14:textId="77777777" w:rsidTr="00511691">
        <w:tc>
          <w:tcPr>
            <w:tcW w:w="7508" w:type="dxa"/>
          </w:tcPr>
          <w:p w14:paraId="6CAF5087" w14:textId="39E02858" w:rsidR="00511691" w:rsidRDefault="00511691" w:rsidP="00511691">
            <w:r>
              <w:t>Are you able to provide food as part of your programme (Yes or No)</w:t>
            </w:r>
          </w:p>
        </w:tc>
        <w:tc>
          <w:tcPr>
            <w:tcW w:w="1508" w:type="dxa"/>
          </w:tcPr>
          <w:p w14:paraId="1CB143E8" w14:textId="77777777" w:rsidR="00511691" w:rsidRDefault="00511691" w:rsidP="00511691"/>
        </w:tc>
      </w:tr>
      <w:tr w:rsidR="00511691" w14:paraId="4B72F42C" w14:textId="77777777" w:rsidTr="00511691">
        <w:tc>
          <w:tcPr>
            <w:tcW w:w="7508" w:type="dxa"/>
          </w:tcPr>
          <w:p w14:paraId="69A57AEC" w14:textId="01EA0053" w:rsidR="00511691" w:rsidRDefault="00511691" w:rsidP="00511691">
            <w:r>
              <w:t>Would you need free support/training to provide food in line with school food standards? (Yes or No)</w:t>
            </w:r>
          </w:p>
        </w:tc>
        <w:tc>
          <w:tcPr>
            <w:tcW w:w="1508" w:type="dxa"/>
          </w:tcPr>
          <w:p w14:paraId="0C69A1DB" w14:textId="77777777" w:rsidR="00511691" w:rsidRDefault="00511691" w:rsidP="00511691"/>
        </w:tc>
      </w:tr>
      <w:tr w:rsidR="00511691" w14:paraId="60485843" w14:textId="77777777" w:rsidTr="00511691">
        <w:tc>
          <w:tcPr>
            <w:tcW w:w="7508" w:type="dxa"/>
          </w:tcPr>
          <w:p w14:paraId="140E1CDF" w14:textId="4E40A55A" w:rsidR="00511691" w:rsidRDefault="00511691" w:rsidP="00511691">
            <w:r>
              <w:t>Do you have a Safeguarding Policy in place? (Yes or No)</w:t>
            </w:r>
          </w:p>
        </w:tc>
        <w:tc>
          <w:tcPr>
            <w:tcW w:w="1508" w:type="dxa"/>
          </w:tcPr>
          <w:p w14:paraId="7C76452A" w14:textId="77777777" w:rsidR="00511691" w:rsidRDefault="00511691" w:rsidP="00511691"/>
        </w:tc>
      </w:tr>
      <w:tr w:rsidR="00511691" w14:paraId="32AA1871" w14:textId="77777777" w:rsidTr="00511691">
        <w:tc>
          <w:tcPr>
            <w:tcW w:w="7508" w:type="dxa"/>
          </w:tcPr>
          <w:p w14:paraId="526EF3DB" w14:textId="0478149F" w:rsidR="00511691" w:rsidRDefault="00511691" w:rsidP="00511691">
            <w:r>
              <w:t>Do you have staff/volunteers who would benefit from free online safeguarding training? (Yes or No)</w:t>
            </w:r>
          </w:p>
        </w:tc>
        <w:tc>
          <w:tcPr>
            <w:tcW w:w="1508" w:type="dxa"/>
          </w:tcPr>
          <w:p w14:paraId="058DF985" w14:textId="77777777" w:rsidR="00511691" w:rsidRDefault="00511691" w:rsidP="00511691"/>
        </w:tc>
      </w:tr>
      <w:tr w:rsidR="00511691" w14:paraId="4B2E2A07" w14:textId="77777777" w:rsidTr="00511691">
        <w:tc>
          <w:tcPr>
            <w:tcW w:w="7508" w:type="dxa"/>
          </w:tcPr>
          <w:p w14:paraId="42787893" w14:textId="1A0BBADA" w:rsidR="00511691" w:rsidRDefault="00633F58" w:rsidP="00511691">
            <w:r>
              <w:t>Is it an existing programme or a new programme?</w:t>
            </w:r>
          </w:p>
        </w:tc>
        <w:tc>
          <w:tcPr>
            <w:tcW w:w="1508" w:type="dxa"/>
          </w:tcPr>
          <w:p w14:paraId="22B66ADB" w14:textId="77777777" w:rsidR="00511691" w:rsidRDefault="00511691" w:rsidP="00511691"/>
        </w:tc>
      </w:tr>
      <w:tr w:rsidR="00511691" w14:paraId="0033B579" w14:textId="77777777" w:rsidTr="00511691">
        <w:tc>
          <w:tcPr>
            <w:tcW w:w="7508" w:type="dxa"/>
          </w:tcPr>
          <w:p w14:paraId="450F198C" w14:textId="3672EDF9" w:rsidR="00511691" w:rsidRDefault="00633F58" w:rsidP="00511691">
            <w:r>
              <w:t xml:space="preserve">If </w:t>
            </w:r>
            <w:r w:rsidR="00C1632A">
              <w:t>successful,</w:t>
            </w:r>
            <w:r>
              <w:t xml:space="preserve"> would you </w:t>
            </w:r>
            <w:r w:rsidR="009C6B5A">
              <w:t xml:space="preserve">also </w:t>
            </w:r>
            <w:r>
              <w:t>be able t</w:t>
            </w:r>
            <w:r w:rsidR="009C6B5A">
              <w:t>o run</w:t>
            </w:r>
            <w:r>
              <w:t xml:space="preserve"> the programme during October Half Term?</w:t>
            </w:r>
          </w:p>
        </w:tc>
        <w:tc>
          <w:tcPr>
            <w:tcW w:w="1508" w:type="dxa"/>
          </w:tcPr>
          <w:p w14:paraId="6F53E2E1" w14:textId="77777777" w:rsidR="00511691" w:rsidRDefault="00511691" w:rsidP="00511691"/>
        </w:tc>
      </w:tr>
      <w:tr w:rsidR="00633F58" w14:paraId="77FA589E" w14:textId="77777777" w:rsidTr="00511691">
        <w:tc>
          <w:tcPr>
            <w:tcW w:w="7508" w:type="dxa"/>
          </w:tcPr>
          <w:p w14:paraId="75D156C4" w14:textId="18ECC001" w:rsidR="00633F58" w:rsidRDefault="00633F58" w:rsidP="00AE52FB">
            <w:pPr>
              <w:tabs>
                <w:tab w:val="left" w:pos="6330"/>
              </w:tabs>
            </w:pPr>
            <w:r>
              <w:t xml:space="preserve">If </w:t>
            </w:r>
            <w:r w:rsidR="00C1632A">
              <w:t>successful,</w:t>
            </w:r>
            <w:r>
              <w:t xml:space="preserve"> would you</w:t>
            </w:r>
            <w:r w:rsidR="009C6B5A">
              <w:t xml:space="preserve"> also</w:t>
            </w:r>
            <w:r>
              <w:t xml:space="preserve"> be able to run the programme during the Xmas school holidays?</w:t>
            </w:r>
          </w:p>
        </w:tc>
        <w:tc>
          <w:tcPr>
            <w:tcW w:w="1508" w:type="dxa"/>
          </w:tcPr>
          <w:p w14:paraId="7AFA862D" w14:textId="77777777" w:rsidR="00633F58" w:rsidRDefault="00633F58" w:rsidP="00511691"/>
        </w:tc>
      </w:tr>
    </w:tbl>
    <w:p w14:paraId="23CA11FA" w14:textId="19E1480B" w:rsidR="00511691" w:rsidRDefault="00511691" w:rsidP="00511691"/>
    <w:p w14:paraId="72959673" w14:textId="0339D3ED" w:rsidR="00633F58" w:rsidRDefault="00633F58" w:rsidP="00633F58">
      <w:pPr>
        <w:pStyle w:val="ListParagraph"/>
        <w:numPr>
          <w:ilvl w:val="0"/>
          <w:numId w:val="1"/>
        </w:numPr>
      </w:pPr>
      <w:r>
        <w:t>Budget and staffing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33F58" w14:paraId="5BE70546" w14:textId="77777777" w:rsidTr="00633F58">
        <w:tc>
          <w:tcPr>
            <w:tcW w:w="4508" w:type="dxa"/>
          </w:tcPr>
          <w:p w14:paraId="09DB8FF5" w14:textId="51AE4467" w:rsidR="00633F58" w:rsidRDefault="00633F58" w:rsidP="00633F58">
            <w:r>
              <w:t>What are your estimated weekly costs Including staffing and food?</w:t>
            </w:r>
          </w:p>
        </w:tc>
        <w:tc>
          <w:tcPr>
            <w:tcW w:w="4508" w:type="dxa"/>
          </w:tcPr>
          <w:p w14:paraId="472E7262" w14:textId="77777777" w:rsidR="00633F58" w:rsidRDefault="00633F58" w:rsidP="00633F58"/>
        </w:tc>
      </w:tr>
      <w:tr w:rsidR="00F130E6" w14:paraId="3F4FB44A" w14:textId="77777777" w:rsidTr="00633F58">
        <w:tc>
          <w:tcPr>
            <w:tcW w:w="4508" w:type="dxa"/>
          </w:tcPr>
          <w:p w14:paraId="4AA48E80" w14:textId="683B809B" w:rsidR="00F130E6" w:rsidRDefault="00F130E6" w:rsidP="00633F58">
            <w:r>
              <w:t>How many full</w:t>
            </w:r>
            <w:r w:rsidR="00C1632A">
              <w:t>-</w:t>
            </w:r>
            <w:r>
              <w:t>time staff would be involved</w:t>
            </w:r>
          </w:p>
        </w:tc>
        <w:tc>
          <w:tcPr>
            <w:tcW w:w="4508" w:type="dxa"/>
          </w:tcPr>
          <w:p w14:paraId="25FB9354" w14:textId="77777777" w:rsidR="00F130E6" w:rsidRDefault="00F130E6" w:rsidP="00633F58"/>
        </w:tc>
      </w:tr>
      <w:tr w:rsidR="00F130E6" w14:paraId="2570378C" w14:textId="77777777" w:rsidTr="00633F58">
        <w:tc>
          <w:tcPr>
            <w:tcW w:w="4508" w:type="dxa"/>
          </w:tcPr>
          <w:p w14:paraId="237F58EB" w14:textId="1C119CC9" w:rsidR="00F130E6" w:rsidRDefault="00F130E6" w:rsidP="00633F58">
            <w:r>
              <w:t>How many part</w:t>
            </w:r>
            <w:r w:rsidR="00C1632A">
              <w:t>-</w:t>
            </w:r>
            <w:r>
              <w:t>time staff would be involved?</w:t>
            </w:r>
          </w:p>
        </w:tc>
        <w:tc>
          <w:tcPr>
            <w:tcW w:w="4508" w:type="dxa"/>
          </w:tcPr>
          <w:p w14:paraId="6782F14E" w14:textId="77777777" w:rsidR="00F130E6" w:rsidRDefault="00F130E6" w:rsidP="00633F58"/>
        </w:tc>
      </w:tr>
      <w:tr w:rsidR="00633F58" w14:paraId="12F5D512" w14:textId="77777777" w:rsidTr="00633F58">
        <w:tc>
          <w:tcPr>
            <w:tcW w:w="4508" w:type="dxa"/>
          </w:tcPr>
          <w:p w14:paraId="48C228F1" w14:textId="05A48BD9" w:rsidR="00633F58" w:rsidRDefault="00633F58" w:rsidP="00633F58">
            <w:r>
              <w:t>How many volunteers</w:t>
            </w:r>
            <w:r w:rsidR="00F130E6">
              <w:t xml:space="preserve"> (estimated)</w:t>
            </w:r>
            <w:r>
              <w:t xml:space="preserve"> would be involved?</w:t>
            </w:r>
          </w:p>
        </w:tc>
        <w:tc>
          <w:tcPr>
            <w:tcW w:w="4508" w:type="dxa"/>
          </w:tcPr>
          <w:p w14:paraId="5BA98F93" w14:textId="77777777" w:rsidR="00633F58" w:rsidRDefault="00633F58" w:rsidP="00633F58"/>
        </w:tc>
      </w:tr>
      <w:tr w:rsidR="00633F58" w14:paraId="3E2C430B" w14:textId="77777777" w:rsidTr="00633F58">
        <w:tc>
          <w:tcPr>
            <w:tcW w:w="4508" w:type="dxa"/>
          </w:tcPr>
          <w:p w14:paraId="7BFBBEC5" w14:textId="71DDC8E6" w:rsidR="00633F58" w:rsidRDefault="00633F58" w:rsidP="00633F58">
            <w:r>
              <w:t>Do you have your own</w:t>
            </w:r>
            <w:r w:rsidR="00F130E6">
              <w:t xml:space="preserve"> </w:t>
            </w:r>
            <w:r w:rsidR="00C1632A">
              <w:t>base,</w:t>
            </w:r>
            <w:r w:rsidR="00F130E6">
              <w:t xml:space="preserve"> or do you hire a </w:t>
            </w:r>
            <w:r w:rsidR="00F130E6">
              <w:lastRenderedPageBreak/>
              <w:t>venue?</w:t>
            </w:r>
          </w:p>
        </w:tc>
        <w:tc>
          <w:tcPr>
            <w:tcW w:w="4508" w:type="dxa"/>
          </w:tcPr>
          <w:p w14:paraId="03D2845B" w14:textId="77777777" w:rsidR="00633F58" w:rsidRDefault="00633F58" w:rsidP="00633F58"/>
        </w:tc>
      </w:tr>
      <w:tr w:rsidR="00633F58" w14:paraId="38616400" w14:textId="77777777" w:rsidTr="00633F58">
        <w:tc>
          <w:tcPr>
            <w:tcW w:w="4508" w:type="dxa"/>
          </w:tcPr>
          <w:p w14:paraId="4314C860" w14:textId="27703DAF" w:rsidR="00633F58" w:rsidRDefault="00F130E6" w:rsidP="00633F58">
            <w:r>
              <w:lastRenderedPageBreak/>
              <w:t xml:space="preserve">Do you have procedures in place to capture appropriate data, </w:t>
            </w:r>
            <w:r w:rsidR="00C1632A">
              <w:t>e.g.,</w:t>
            </w:r>
            <w:r>
              <w:t xml:space="preserve"> number of children attending who are in receipt of free school meals etc, for monitoring purposes (Yes or No?)</w:t>
            </w:r>
          </w:p>
        </w:tc>
        <w:tc>
          <w:tcPr>
            <w:tcW w:w="4508" w:type="dxa"/>
          </w:tcPr>
          <w:p w14:paraId="0F57DA61" w14:textId="77777777" w:rsidR="00633F58" w:rsidRDefault="00633F58" w:rsidP="00633F58"/>
        </w:tc>
      </w:tr>
    </w:tbl>
    <w:p w14:paraId="4CF98A5F" w14:textId="77777777" w:rsidR="00633F58" w:rsidRDefault="00633F58" w:rsidP="00633F58"/>
    <w:p w14:paraId="3395F474" w14:textId="3AE7E7DA" w:rsidR="00633F58" w:rsidRDefault="000470B7" w:rsidP="00511691">
      <w:r>
        <w:t xml:space="preserve">Please return this form to </w:t>
      </w:r>
      <w:hyperlink r:id="rId6" w:history="1">
        <w:r w:rsidR="004818CD" w:rsidRPr="00D47C6C">
          <w:rPr>
            <w:rStyle w:val="Hyperlink"/>
          </w:rPr>
          <w:t>info@merseyplay.com</w:t>
        </w:r>
      </w:hyperlink>
      <w:r w:rsidR="004818CD">
        <w:t xml:space="preserve"> </w:t>
      </w:r>
      <w:r>
        <w:t xml:space="preserve">no later than </w:t>
      </w:r>
      <w:r w:rsidR="00F4166D">
        <w:t>Friday 11</w:t>
      </w:r>
      <w:r w:rsidR="00F4166D" w:rsidRPr="00F4166D">
        <w:rPr>
          <w:vertAlign w:val="superscript"/>
        </w:rPr>
        <w:t>th</w:t>
      </w:r>
      <w:r w:rsidR="00F4166D">
        <w:t xml:space="preserve"> June</w:t>
      </w:r>
    </w:p>
    <w:p w14:paraId="2EAE58D0" w14:textId="1D7B7B15" w:rsidR="000470B7" w:rsidRDefault="00680355" w:rsidP="00511691">
      <w:r>
        <w:t xml:space="preserve">If you have any </w:t>
      </w:r>
      <w:r w:rsidR="00FD28A2">
        <w:t>questions,</w:t>
      </w:r>
      <w:r>
        <w:t xml:space="preserve"> please contact </w:t>
      </w:r>
      <w:r w:rsidR="004818CD">
        <w:t>colin.heaney</w:t>
      </w:r>
      <w:r>
        <w:t>@merseyplay.com</w:t>
      </w:r>
    </w:p>
    <w:p w14:paraId="34BC2740" w14:textId="77777777" w:rsidR="00633F58" w:rsidRDefault="00633F58" w:rsidP="00511691"/>
    <w:sectPr w:rsidR="00633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B6C"/>
    <w:multiLevelType w:val="hybridMultilevel"/>
    <w:tmpl w:val="F2229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91"/>
    <w:rsid w:val="000470B7"/>
    <w:rsid w:val="004818CD"/>
    <w:rsid w:val="00511691"/>
    <w:rsid w:val="00633F58"/>
    <w:rsid w:val="00680355"/>
    <w:rsid w:val="006958E8"/>
    <w:rsid w:val="006A5241"/>
    <w:rsid w:val="007A0333"/>
    <w:rsid w:val="00831346"/>
    <w:rsid w:val="00913465"/>
    <w:rsid w:val="009C6B5A"/>
    <w:rsid w:val="00AA4B5E"/>
    <w:rsid w:val="00AE52FB"/>
    <w:rsid w:val="00C1632A"/>
    <w:rsid w:val="00F130E6"/>
    <w:rsid w:val="00F4166D"/>
    <w:rsid w:val="00F9455F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4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6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8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18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6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8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1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erseypla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heaney</dc:creator>
  <cp:lastModifiedBy>Janet Jennings</cp:lastModifiedBy>
  <cp:revision>2</cp:revision>
  <dcterms:created xsi:type="dcterms:W3CDTF">2021-05-28T13:34:00Z</dcterms:created>
  <dcterms:modified xsi:type="dcterms:W3CDTF">2021-05-28T13:34:00Z</dcterms:modified>
</cp:coreProperties>
</file>