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FBFD8" w14:textId="77777777" w:rsidR="009F6207" w:rsidRPr="00EC4F4E" w:rsidRDefault="009F6207">
      <w:pPr>
        <w:rPr>
          <w:rFonts w:ascii="Century Gothic" w:hAnsi="Century Gothic"/>
          <w:b/>
          <w:sz w:val="32"/>
          <w:szCs w:val="32"/>
        </w:rPr>
      </w:pPr>
      <w:r>
        <w:rPr>
          <w:rFonts w:ascii="Century Gothic" w:hAnsi="Century Gothic"/>
          <w:b/>
          <w:noProof/>
          <w:sz w:val="32"/>
          <w:szCs w:val="32"/>
          <w:lang w:eastAsia="en-GB"/>
        </w:rPr>
        <w:drawing>
          <wp:inline distT="0" distB="0" distL="0" distR="0" wp14:anchorId="03A75322" wp14:editId="452CF560">
            <wp:extent cx="1567477"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477" cy="542925"/>
                    </a:xfrm>
                    <a:prstGeom prst="rect">
                      <a:avLst/>
                    </a:prstGeom>
                    <a:noFill/>
                  </pic:spPr>
                </pic:pic>
              </a:graphicData>
            </a:graphic>
          </wp:inline>
        </w:drawing>
      </w:r>
      <w:r w:rsidR="00DE49FC">
        <w:rPr>
          <w:rFonts w:ascii="Century Gothic" w:hAnsi="Century Gothic"/>
          <w:b/>
          <w:sz w:val="32"/>
          <w:szCs w:val="32"/>
        </w:rPr>
        <w:tab/>
      </w:r>
      <w:r w:rsidR="00DE49FC" w:rsidRPr="00EC4F4E">
        <w:rPr>
          <w:rFonts w:ascii="Century Gothic" w:hAnsi="Century Gothic"/>
          <w:b/>
          <w:sz w:val="32"/>
          <w:szCs w:val="32"/>
        </w:rPr>
        <w:tab/>
      </w:r>
    </w:p>
    <w:p w14:paraId="709C2F6A" w14:textId="77777777" w:rsidR="00703008" w:rsidRPr="008117AA" w:rsidRDefault="0057523E" w:rsidP="00703008">
      <w:pPr>
        <w:spacing w:line="360" w:lineRule="auto"/>
        <w:jc w:val="center"/>
        <w:rPr>
          <w:rFonts w:ascii="Century Gothic" w:hAnsi="Century Gothic"/>
          <w:b/>
        </w:rPr>
      </w:pPr>
      <w:r w:rsidRPr="008117AA">
        <w:rPr>
          <w:rFonts w:ascii="Century Gothic" w:hAnsi="Century Gothic"/>
          <w:b/>
          <w:u w:val="single"/>
        </w:rPr>
        <w:t>H</w:t>
      </w:r>
      <w:r w:rsidR="00EC4F4E" w:rsidRPr="008117AA">
        <w:rPr>
          <w:rFonts w:ascii="Century Gothic" w:hAnsi="Century Gothic"/>
          <w:b/>
          <w:u w:val="single"/>
        </w:rPr>
        <w:t xml:space="preserve">ealth </w:t>
      </w:r>
      <w:r w:rsidRPr="008117AA">
        <w:rPr>
          <w:rFonts w:ascii="Century Gothic" w:hAnsi="Century Gothic"/>
          <w:b/>
          <w:u w:val="single"/>
        </w:rPr>
        <w:t>&amp;</w:t>
      </w:r>
      <w:r w:rsidR="00EC4F4E" w:rsidRPr="008117AA">
        <w:rPr>
          <w:rFonts w:ascii="Century Gothic" w:hAnsi="Century Gothic"/>
          <w:b/>
          <w:u w:val="single"/>
        </w:rPr>
        <w:t xml:space="preserve"> </w:t>
      </w:r>
      <w:r w:rsidRPr="008117AA">
        <w:rPr>
          <w:rFonts w:ascii="Century Gothic" w:hAnsi="Century Gothic"/>
          <w:b/>
          <w:u w:val="single"/>
        </w:rPr>
        <w:t>W</w:t>
      </w:r>
      <w:r w:rsidR="00EC4F4E" w:rsidRPr="008117AA">
        <w:rPr>
          <w:rFonts w:ascii="Century Gothic" w:hAnsi="Century Gothic"/>
          <w:b/>
          <w:u w:val="single"/>
        </w:rPr>
        <w:t xml:space="preserve">ellbeing Organisations </w:t>
      </w:r>
      <w:r w:rsidRPr="008117AA">
        <w:rPr>
          <w:rFonts w:ascii="Century Gothic" w:hAnsi="Century Gothic"/>
          <w:b/>
          <w:u w:val="single"/>
        </w:rPr>
        <w:t>N</w:t>
      </w:r>
      <w:r w:rsidR="00EC4F4E" w:rsidRPr="008117AA">
        <w:rPr>
          <w:rFonts w:ascii="Century Gothic" w:hAnsi="Century Gothic"/>
          <w:b/>
          <w:u w:val="single"/>
        </w:rPr>
        <w:t>etwork (H&amp;WBN)</w:t>
      </w:r>
      <w:r w:rsidR="00EC4F4E" w:rsidRPr="008117AA">
        <w:rPr>
          <w:rFonts w:ascii="Century Gothic" w:hAnsi="Century Gothic"/>
          <w:b/>
        </w:rPr>
        <w:t xml:space="preserve"> </w:t>
      </w:r>
      <w:r w:rsidR="00D542AE" w:rsidRPr="008117AA">
        <w:rPr>
          <w:rFonts w:ascii="Century Gothic" w:hAnsi="Century Gothic"/>
          <w:b/>
        </w:rPr>
        <w:t>–</w:t>
      </w:r>
    </w:p>
    <w:p w14:paraId="104FA008" w14:textId="693B0A5C" w:rsidR="00EC4F4E" w:rsidRPr="008117AA" w:rsidRDefault="007D5798" w:rsidP="00703008">
      <w:pPr>
        <w:spacing w:line="360" w:lineRule="auto"/>
        <w:jc w:val="center"/>
        <w:rPr>
          <w:rFonts w:ascii="Century Gothic" w:hAnsi="Century Gothic"/>
          <w:b/>
          <w:u w:val="single"/>
        </w:rPr>
      </w:pPr>
      <w:r w:rsidRPr="008117AA">
        <w:rPr>
          <w:rFonts w:ascii="Century Gothic" w:hAnsi="Century Gothic"/>
          <w:b/>
          <w:u w:val="single"/>
        </w:rPr>
        <w:t xml:space="preserve">Wednesday </w:t>
      </w:r>
      <w:r w:rsidR="00093B45" w:rsidRPr="008117AA">
        <w:rPr>
          <w:rFonts w:ascii="Century Gothic" w:hAnsi="Century Gothic"/>
          <w:b/>
          <w:u w:val="single"/>
        </w:rPr>
        <w:t>2</w:t>
      </w:r>
      <w:r w:rsidR="00782233">
        <w:rPr>
          <w:rFonts w:ascii="Century Gothic" w:hAnsi="Century Gothic"/>
          <w:b/>
          <w:u w:val="single"/>
        </w:rPr>
        <w:t xml:space="preserve">7 September </w:t>
      </w:r>
      <w:r w:rsidR="00093B45" w:rsidRPr="008117AA">
        <w:rPr>
          <w:rFonts w:ascii="Century Gothic" w:hAnsi="Century Gothic"/>
          <w:b/>
          <w:u w:val="single"/>
        </w:rPr>
        <w:t>2023</w:t>
      </w:r>
    </w:p>
    <w:p w14:paraId="6BEC16E4" w14:textId="247F87B3" w:rsidR="00703008" w:rsidRPr="008117AA" w:rsidRDefault="00084498" w:rsidP="00084498">
      <w:pPr>
        <w:pStyle w:val="ListParagraph"/>
        <w:spacing w:line="360" w:lineRule="auto"/>
        <w:ind w:left="360"/>
        <w:rPr>
          <w:rFonts w:ascii="Century Gothic" w:hAnsi="Century Gothic"/>
          <w:b/>
          <w:u w:val="single"/>
        </w:rPr>
      </w:pPr>
      <w:r>
        <w:rPr>
          <w:rFonts w:ascii="Century Gothic" w:hAnsi="Century Gothic"/>
          <w:b/>
          <w:u w:val="single"/>
        </w:rPr>
        <w:t xml:space="preserve">1. </w:t>
      </w:r>
      <w:r w:rsidR="00703008" w:rsidRPr="00084498">
        <w:rPr>
          <w:rFonts w:ascii="Century Gothic" w:hAnsi="Century Gothic"/>
          <w:b/>
          <w:u w:val="single"/>
        </w:rPr>
        <w:t>A</w:t>
      </w:r>
      <w:r w:rsidR="00703008" w:rsidRPr="008117AA">
        <w:rPr>
          <w:rFonts w:ascii="Century Gothic" w:hAnsi="Century Gothic"/>
          <w:b/>
          <w:u w:val="single"/>
        </w:rPr>
        <w:t>ttendance:</w:t>
      </w:r>
    </w:p>
    <w:tbl>
      <w:tblPr>
        <w:tblStyle w:val="TableGrid"/>
        <w:tblW w:w="10632" w:type="dxa"/>
        <w:tblInd w:w="-601" w:type="dxa"/>
        <w:tblLayout w:type="fixed"/>
        <w:tblLook w:val="04A0" w:firstRow="1" w:lastRow="0" w:firstColumn="1" w:lastColumn="0" w:noHBand="0" w:noVBand="1"/>
      </w:tblPr>
      <w:tblGrid>
        <w:gridCol w:w="4962"/>
        <w:gridCol w:w="5670"/>
      </w:tblGrid>
      <w:tr w:rsidR="000C316C" w:rsidRPr="008117AA" w14:paraId="6FD81071" w14:textId="77777777" w:rsidTr="00FD6A46">
        <w:tc>
          <w:tcPr>
            <w:tcW w:w="4962" w:type="dxa"/>
            <w:shd w:val="clear" w:color="auto" w:fill="DBE5F1" w:themeFill="accent1" w:themeFillTint="33"/>
          </w:tcPr>
          <w:p w14:paraId="3122FD83" w14:textId="77777777" w:rsidR="000C316C" w:rsidRPr="008117AA" w:rsidRDefault="000C316C" w:rsidP="00FD6A46">
            <w:pPr>
              <w:spacing w:line="480" w:lineRule="auto"/>
              <w:rPr>
                <w:rFonts w:ascii="Century Gothic" w:hAnsi="Century Gothic"/>
                <w:b/>
              </w:rPr>
            </w:pPr>
            <w:r w:rsidRPr="008117AA">
              <w:rPr>
                <w:rFonts w:ascii="Century Gothic" w:hAnsi="Century Gothic"/>
                <w:b/>
              </w:rPr>
              <w:t>Name &amp; /or Org</w:t>
            </w:r>
          </w:p>
        </w:tc>
        <w:tc>
          <w:tcPr>
            <w:tcW w:w="5670" w:type="dxa"/>
            <w:shd w:val="clear" w:color="auto" w:fill="DBE5F1" w:themeFill="accent1" w:themeFillTint="33"/>
          </w:tcPr>
          <w:p w14:paraId="2664639B" w14:textId="77777777" w:rsidR="000C316C" w:rsidRPr="008117AA" w:rsidRDefault="000C316C" w:rsidP="00FD6A46">
            <w:pPr>
              <w:rPr>
                <w:rFonts w:ascii="Century Gothic" w:hAnsi="Century Gothic"/>
                <w:b/>
              </w:rPr>
            </w:pPr>
            <w:r w:rsidRPr="008117AA">
              <w:rPr>
                <w:rFonts w:ascii="Century Gothic" w:hAnsi="Century Gothic"/>
                <w:b/>
              </w:rPr>
              <w:t>Email</w:t>
            </w:r>
          </w:p>
          <w:p w14:paraId="744E030D" w14:textId="77777777" w:rsidR="000C316C" w:rsidRPr="008117AA" w:rsidRDefault="000C316C" w:rsidP="00FD6A46">
            <w:pPr>
              <w:rPr>
                <w:rFonts w:ascii="Century Gothic" w:hAnsi="Century Gothic"/>
                <w:b/>
              </w:rPr>
            </w:pPr>
          </w:p>
        </w:tc>
      </w:tr>
      <w:tr w:rsidR="000C316C" w:rsidRPr="008117AA" w14:paraId="288F0D43" w14:textId="77777777" w:rsidTr="00FD6A46">
        <w:tc>
          <w:tcPr>
            <w:tcW w:w="10632" w:type="dxa"/>
            <w:gridSpan w:val="2"/>
          </w:tcPr>
          <w:p w14:paraId="4EFBAFAB" w14:textId="77777777" w:rsidR="000C316C" w:rsidRPr="008117AA" w:rsidRDefault="000C316C" w:rsidP="00FD6A46">
            <w:pPr>
              <w:jc w:val="both"/>
              <w:rPr>
                <w:rFonts w:ascii="Century Gothic" w:hAnsi="Century Gothic" w:cstheme="minorHAnsi"/>
                <w:color w:val="000000" w:themeColor="text1"/>
              </w:rPr>
            </w:pPr>
            <w:r w:rsidRPr="008117AA">
              <w:rPr>
                <w:rFonts w:ascii="Century Gothic" w:hAnsi="Century Gothic" w:cstheme="minorHAnsi"/>
                <w:color w:val="000000" w:themeColor="text1"/>
              </w:rPr>
              <w:t xml:space="preserve">All attendees agree to allow their </w:t>
            </w:r>
            <w:r w:rsidRPr="008117AA">
              <w:rPr>
                <w:rFonts w:ascii="Century Gothic" w:hAnsi="Century Gothic"/>
                <w:color w:val="000000" w:themeColor="text1"/>
              </w:rPr>
              <w:t xml:space="preserve">details to be used by LCVS / H&amp;WBN, to share information and will be added to the LCVS H&amp;WBN database for mailings etc.  </w:t>
            </w:r>
            <w:r w:rsidRPr="008117AA">
              <w:rPr>
                <w:rFonts w:ascii="Century Gothic" w:hAnsi="Century Gothic"/>
                <w:b/>
                <w:color w:val="000000" w:themeColor="text1"/>
              </w:rPr>
              <w:t>Please advise us if this is against your wishes.</w:t>
            </w:r>
          </w:p>
        </w:tc>
      </w:tr>
      <w:tr w:rsidR="000C316C" w:rsidRPr="008117AA" w14:paraId="0C742CE4" w14:textId="77777777" w:rsidTr="00FD6A46">
        <w:tc>
          <w:tcPr>
            <w:tcW w:w="4962" w:type="dxa"/>
          </w:tcPr>
          <w:p w14:paraId="0F983B03" w14:textId="59C7BB69" w:rsidR="000C316C" w:rsidRPr="008117AA" w:rsidRDefault="006D4FF9" w:rsidP="00FD6A46">
            <w:pPr>
              <w:spacing w:line="360" w:lineRule="auto"/>
              <w:rPr>
                <w:rFonts w:ascii="Century Gothic" w:hAnsi="Century Gothic" w:cstheme="minorHAnsi"/>
                <w:bCs/>
              </w:rPr>
            </w:pPr>
            <w:r>
              <w:rPr>
                <w:rFonts w:ascii="Century Gothic" w:hAnsi="Century Gothic" w:cstheme="minorHAnsi"/>
                <w:bCs/>
              </w:rPr>
              <w:t>Steph Gregory (LCVS/Chair)</w:t>
            </w:r>
          </w:p>
        </w:tc>
        <w:tc>
          <w:tcPr>
            <w:tcW w:w="5670" w:type="dxa"/>
          </w:tcPr>
          <w:p w14:paraId="5E1CA85F" w14:textId="4A02E6A8" w:rsidR="000C316C" w:rsidRPr="008117AA" w:rsidRDefault="00ED5A0F" w:rsidP="00FD6A46">
            <w:pPr>
              <w:spacing w:line="360" w:lineRule="auto"/>
              <w:rPr>
                <w:rFonts w:ascii="Century Gothic" w:hAnsi="Century Gothic" w:cstheme="minorHAnsi"/>
                <w:b/>
                <w:bCs/>
              </w:rPr>
            </w:pPr>
            <w:hyperlink r:id="rId7" w:history="1">
              <w:r w:rsidR="006D4FF9" w:rsidRPr="005B3D7E">
                <w:rPr>
                  <w:rStyle w:val="Hyperlink"/>
                  <w:rFonts w:ascii="Century Gothic" w:hAnsi="Century Gothic" w:cstheme="minorHAnsi"/>
                  <w:b/>
                  <w:bCs/>
                </w:rPr>
                <w:t>Stephanie.Gregory@lcvs.org.uk</w:t>
              </w:r>
            </w:hyperlink>
            <w:r w:rsidR="006D4FF9">
              <w:rPr>
                <w:rFonts w:ascii="Century Gothic" w:hAnsi="Century Gothic" w:cstheme="minorHAnsi"/>
                <w:b/>
                <w:bCs/>
              </w:rPr>
              <w:t xml:space="preserve"> </w:t>
            </w:r>
          </w:p>
        </w:tc>
      </w:tr>
      <w:tr w:rsidR="000C316C" w:rsidRPr="008117AA" w14:paraId="082AEAB3" w14:textId="77777777" w:rsidTr="00FD6A46">
        <w:tc>
          <w:tcPr>
            <w:tcW w:w="4962" w:type="dxa"/>
          </w:tcPr>
          <w:p w14:paraId="5FEADB47" w14:textId="5C3E1C21" w:rsidR="000C316C" w:rsidRPr="008117AA" w:rsidRDefault="006D4FF9" w:rsidP="00FD6A46">
            <w:pPr>
              <w:spacing w:line="360" w:lineRule="auto"/>
              <w:rPr>
                <w:rFonts w:ascii="Century Gothic" w:hAnsi="Century Gothic" w:cstheme="minorHAnsi"/>
                <w:bCs/>
              </w:rPr>
            </w:pPr>
            <w:r>
              <w:rPr>
                <w:rFonts w:ascii="Century Gothic" w:hAnsi="Century Gothic" w:cstheme="minorHAnsi"/>
                <w:bCs/>
              </w:rPr>
              <w:t>Becky Lazare (LCVS)</w:t>
            </w:r>
          </w:p>
        </w:tc>
        <w:tc>
          <w:tcPr>
            <w:tcW w:w="5670" w:type="dxa"/>
          </w:tcPr>
          <w:p w14:paraId="4FEB1253" w14:textId="1E8BE084" w:rsidR="006D4FF9" w:rsidRPr="008117AA" w:rsidRDefault="00ED5A0F" w:rsidP="00FD6A46">
            <w:pPr>
              <w:spacing w:line="360" w:lineRule="auto"/>
              <w:rPr>
                <w:rFonts w:ascii="Century Gothic" w:hAnsi="Century Gothic" w:cstheme="minorHAnsi"/>
                <w:b/>
                <w:bCs/>
              </w:rPr>
            </w:pPr>
            <w:hyperlink r:id="rId8" w:history="1">
              <w:r w:rsidR="006D4FF9" w:rsidRPr="005B3D7E">
                <w:rPr>
                  <w:rStyle w:val="Hyperlink"/>
                  <w:rFonts w:ascii="Century Gothic" w:hAnsi="Century Gothic" w:cstheme="minorHAnsi"/>
                  <w:b/>
                  <w:bCs/>
                </w:rPr>
                <w:t>Becky.Lazare@lcvs.org.uk</w:t>
              </w:r>
            </w:hyperlink>
            <w:r w:rsidR="006D4FF9">
              <w:rPr>
                <w:rFonts w:ascii="Century Gothic" w:hAnsi="Century Gothic" w:cstheme="minorHAnsi"/>
                <w:b/>
                <w:bCs/>
              </w:rPr>
              <w:t xml:space="preserve"> </w:t>
            </w:r>
          </w:p>
        </w:tc>
      </w:tr>
      <w:tr w:rsidR="000C316C" w:rsidRPr="008117AA" w14:paraId="2DB57BDF" w14:textId="77777777" w:rsidTr="00FD6A46">
        <w:tc>
          <w:tcPr>
            <w:tcW w:w="4962" w:type="dxa"/>
          </w:tcPr>
          <w:p w14:paraId="717A81C2" w14:textId="0DB2C527" w:rsidR="000C316C" w:rsidRPr="008117AA" w:rsidRDefault="006D4FF9" w:rsidP="00FD6A46">
            <w:pPr>
              <w:shd w:val="clear" w:color="auto" w:fill="FFFFFF"/>
              <w:textAlignment w:val="baseline"/>
              <w:rPr>
                <w:rFonts w:ascii="Century Gothic" w:eastAsia="Times New Roman" w:hAnsi="Century Gothic" w:cstheme="minorHAnsi"/>
                <w:bCs/>
                <w:color w:val="323130"/>
                <w:lang w:eastAsia="en-GB"/>
              </w:rPr>
            </w:pPr>
            <w:r>
              <w:rPr>
                <w:rFonts w:ascii="Century Gothic" w:eastAsia="Times New Roman" w:hAnsi="Century Gothic" w:cstheme="minorHAnsi"/>
                <w:bCs/>
                <w:color w:val="323130"/>
                <w:lang w:eastAsia="en-GB"/>
              </w:rPr>
              <w:t>Jane Holland</w:t>
            </w:r>
          </w:p>
        </w:tc>
        <w:tc>
          <w:tcPr>
            <w:tcW w:w="5670" w:type="dxa"/>
          </w:tcPr>
          <w:p w14:paraId="7E4EBCFF" w14:textId="153DC4A1" w:rsidR="000C316C" w:rsidRPr="008117AA" w:rsidRDefault="00ED5A0F" w:rsidP="00FD6A46">
            <w:pPr>
              <w:autoSpaceDE w:val="0"/>
              <w:autoSpaceDN w:val="0"/>
              <w:spacing w:line="181" w:lineRule="atLeast"/>
              <w:rPr>
                <w:rFonts w:ascii="Century Gothic" w:hAnsi="Century Gothic" w:cstheme="minorHAnsi"/>
                <w:b/>
                <w:bCs/>
              </w:rPr>
            </w:pPr>
            <w:hyperlink r:id="rId9" w:history="1">
              <w:r w:rsidR="006D4FF9" w:rsidRPr="005B3D7E">
                <w:rPr>
                  <w:rStyle w:val="Hyperlink"/>
                  <w:rFonts w:ascii="Century Gothic" w:hAnsi="Century Gothic" w:cstheme="minorHAnsi"/>
                  <w:b/>
                  <w:bCs/>
                </w:rPr>
                <w:t>Jane.Holland@merseycare.nhs.uk</w:t>
              </w:r>
            </w:hyperlink>
            <w:r w:rsidR="006D4FF9">
              <w:rPr>
                <w:rFonts w:ascii="Century Gothic" w:hAnsi="Century Gothic" w:cstheme="minorHAnsi"/>
                <w:b/>
                <w:bCs/>
              </w:rPr>
              <w:t xml:space="preserve"> </w:t>
            </w:r>
          </w:p>
        </w:tc>
      </w:tr>
      <w:tr w:rsidR="005652E1" w:rsidRPr="008117AA" w14:paraId="470FF9B7" w14:textId="77777777" w:rsidTr="00FD6A46">
        <w:tc>
          <w:tcPr>
            <w:tcW w:w="4962" w:type="dxa"/>
          </w:tcPr>
          <w:p w14:paraId="44C2E336" w14:textId="1DA1E0B0" w:rsidR="005652E1" w:rsidRPr="008117AA" w:rsidRDefault="006D4FF9" w:rsidP="005652E1">
            <w:pPr>
              <w:spacing w:line="360" w:lineRule="auto"/>
              <w:rPr>
                <w:rFonts w:ascii="Century Gothic" w:hAnsi="Century Gothic" w:cstheme="minorHAnsi"/>
                <w:bCs/>
              </w:rPr>
            </w:pPr>
            <w:r>
              <w:rPr>
                <w:rFonts w:ascii="Century Gothic" w:hAnsi="Century Gothic" w:cstheme="minorHAnsi"/>
                <w:bCs/>
              </w:rPr>
              <w:t>Liza McGee</w:t>
            </w:r>
          </w:p>
        </w:tc>
        <w:tc>
          <w:tcPr>
            <w:tcW w:w="5670" w:type="dxa"/>
          </w:tcPr>
          <w:p w14:paraId="03935AD3" w14:textId="4B0F267A" w:rsidR="005652E1" w:rsidRPr="008117AA" w:rsidRDefault="00ED5A0F" w:rsidP="005652E1">
            <w:pPr>
              <w:spacing w:line="360" w:lineRule="auto"/>
              <w:rPr>
                <w:rFonts w:ascii="Century Gothic" w:hAnsi="Century Gothic" w:cstheme="minorHAnsi"/>
                <w:b/>
                <w:bCs/>
              </w:rPr>
            </w:pPr>
            <w:hyperlink r:id="rId10" w:history="1">
              <w:r w:rsidR="006D4FF9" w:rsidRPr="005B3D7E">
                <w:rPr>
                  <w:rStyle w:val="Hyperlink"/>
                  <w:rFonts w:ascii="Century Gothic" w:hAnsi="Century Gothic" w:cstheme="minorHAnsi"/>
                  <w:b/>
                  <w:bCs/>
                </w:rPr>
                <w:t>Liza.McGee@forwardtrust.org.uk</w:t>
              </w:r>
            </w:hyperlink>
            <w:r w:rsidR="006D4FF9">
              <w:rPr>
                <w:rFonts w:ascii="Century Gothic" w:hAnsi="Century Gothic" w:cstheme="minorHAnsi"/>
                <w:b/>
                <w:bCs/>
              </w:rPr>
              <w:t xml:space="preserve"> </w:t>
            </w:r>
          </w:p>
        </w:tc>
      </w:tr>
      <w:tr w:rsidR="005652E1" w:rsidRPr="008117AA" w14:paraId="6580E566" w14:textId="77777777" w:rsidTr="00FD6A46">
        <w:tc>
          <w:tcPr>
            <w:tcW w:w="4962" w:type="dxa"/>
          </w:tcPr>
          <w:p w14:paraId="3783CECD" w14:textId="5C3929E2" w:rsidR="005652E1" w:rsidRPr="008117AA" w:rsidRDefault="006D4FF9" w:rsidP="005652E1">
            <w:pPr>
              <w:spacing w:line="360" w:lineRule="auto"/>
              <w:rPr>
                <w:rFonts w:ascii="Century Gothic" w:hAnsi="Century Gothic" w:cstheme="minorHAnsi"/>
                <w:bCs/>
              </w:rPr>
            </w:pPr>
            <w:r>
              <w:rPr>
                <w:rFonts w:ascii="Century Gothic" w:hAnsi="Century Gothic" w:cstheme="minorHAnsi"/>
                <w:bCs/>
              </w:rPr>
              <w:t>Andy Greeney</w:t>
            </w:r>
          </w:p>
        </w:tc>
        <w:tc>
          <w:tcPr>
            <w:tcW w:w="5670" w:type="dxa"/>
          </w:tcPr>
          <w:p w14:paraId="0D7BE806" w14:textId="09231CBB" w:rsidR="005652E1" w:rsidRPr="008117AA" w:rsidRDefault="00ED5A0F" w:rsidP="005652E1">
            <w:pPr>
              <w:spacing w:line="360" w:lineRule="auto"/>
              <w:rPr>
                <w:rFonts w:ascii="Century Gothic" w:hAnsi="Century Gothic" w:cstheme="minorHAnsi"/>
                <w:b/>
                <w:bCs/>
              </w:rPr>
            </w:pPr>
            <w:hyperlink r:id="rId11" w:history="1">
              <w:r w:rsidR="006D4FF9" w:rsidRPr="005B3D7E">
                <w:rPr>
                  <w:rStyle w:val="Hyperlink"/>
                  <w:rFonts w:ascii="Century Gothic" w:hAnsi="Century Gothic" w:cstheme="minorHAnsi"/>
                  <w:b/>
                  <w:bCs/>
                </w:rPr>
                <w:t>Andrew.Greeney@forwardtrust.org.uk</w:t>
              </w:r>
            </w:hyperlink>
            <w:r w:rsidR="006D4FF9">
              <w:rPr>
                <w:rFonts w:ascii="Century Gothic" w:hAnsi="Century Gothic" w:cstheme="minorHAnsi"/>
                <w:b/>
                <w:bCs/>
              </w:rPr>
              <w:t xml:space="preserve"> </w:t>
            </w:r>
          </w:p>
        </w:tc>
      </w:tr>
      <w:tr w:rsidR="005652E1" w:rsidRPr="008117AA" w14:paraId="15D6EE8A" w14:textId="77777777" w:rsidTr="00FD6A46">
        <w:tc>
          <w:tcPr>
            <w:tcW w:w="4962" w:type="dxa"/>
          </w:tcPr>
          <w:p w14:paraId="56DFBD3B" w14:textId="189F88DD" w:rsidR="005652E1" w:rsidRPr="008117AA" w:rsidRDefault="006D4FF9" w:rsidP="005652E1">
            <w:pPr>
              <w:spacing w:line="360" w:lineRule="auto"/>
              <w:rPr>
                <w:rFonts w:ascii="Century Gothic" w:hAnsi="Century Gothic" w:cstheme="minorHAnsi"/>
                <w:bCs/>
              </w:rPr>
            </w:pPr>
            <w:r>
              <w:rPr>
                <w:rFonts w:ascii="Century Gothic" w:hAnsi="Century Gothic" w:cstheme="minorHAnsi"/>
                <w:bCs/>
              </w:rPr>
              <w:t xml:space="preserve">Vicki Pritchard </w:t>
            </w:r>
          </w:p>
        </w:tc>
        <w:tc>
          <w:tcPr>
            <w:tcW w:w="5670" w:type="dxa"/>
          </w:tcPr>
          <w:p w14:paraId="606B7791" w14:textId="35A7DFD4" w:rsidR="005652E1" w:rsidRPr="008117AA" w:rsidRDefault="00ED5A0F" w:rsidP="005652E1">
            <w:pPr>
              <w:autoSpaceDE w:val="0"/>
              <w:autoSpaceDN w:val="0"/>
              <w:spacing w:line="181" w:lineRule="atLeast"/>
              <w:rPr>
                <w:rFonts w:ascii="Century Gothic" w:hAnsi="Century Gothic" w:cstheme="minorHAnsi"/>
                <w:b/>
                <w:bCs/>
              </w:rPr>
            </w:pPr>
            <w:hyperlink r:id="rId12" w:history="1">
              <w:r w:rsidR="006D4FF9" w:rsidRPr="005B3D7E">
                <w:rPr>
                  <w:rStyle w:val="Hyperlink"/>
                  <w:rFonts w:ascii="Century Gothic" w:hAnsi="Century Gothic" w:cstheme="minorHAnsi"/>
                  <w:b/>
                  <w:bCs/>
                </w:rPr>
                <w:t>Vicki.Pritchard@richmondfellowship.org.uk</w:t>
              </w:r>
            </w:hyperlink>
            <w:r w:rsidR="006D4FF9">
              <w:rPr>
                <w:rFonts w:ascii="Century Gothic" w:hAnsi="Century Gothic" w:cstheme="minorHAnsi"/>
                <w:b/>
                <w:bCs/>
              </w:rPr>
              <w:t xml:space="preserve"> </w:t>
            </w:r>
          </w:p>
        </w:tc>
      </w:tr>
      <w:tr w:rsidR="005652E1" w:rsidRPr="008117AA" w14:paraId="4D6D751A" w14:textId="77777777" w:rsidTr="00FD6A46">
        <w:tc>
          <w:tcPr>
            <w:tcW w:w="4962" w:type="dxa"/>
          </w:tcPr>
          <w:p w14:paraId="3E936CC5" w14:textId="7825ECF3" w:rsidR="005652E1" w:rsidRPr="008117AA" w:rsidRDefault="006D4FF9" w:rsidP="005652E1">
            <w:pPr>
              <w:spacing w:line="360" w:lineRule="auto"/>
              <w:rPr>
                <w:rFonts w:ascii="Century Gothic" w:hAnsi="Century Gothic" w:cstheme="minorHAnsi"/>
                <w:bCs/>
              </w:rPr>
            </w:pPr>
            <w:r>
              <w:rPr>
                <w:rFonts w:ascii="Century Gothic" w:hAnsi="Century Gothic" w:cstheme="minorHAnsi"/>
                <w:bCs/>
              </w:rPr>
              <w:t xml:space="preserve">Elena Vacca </w:t>
            </w:r>
          </w:p>
        </w:tc>
        <w:tc>
          <w:tcPr>
            <w:tcW w:w="5670" w:type="dxa"/>
          </w:tcPr>
          <w:p w14:paraId="38C089A6" w14:textId="67D30FD0" w:rsidR="005652E1" w:rsidRPr="008117AA" w:rsidRDefault="00ED5A0F" w:rsidP="005652E1">
            <w:pPr>
              <w:spacing w:line="360" w:lineRule="auto"/>
              <w:rPr>
                <w:rFonts w:ascii="Century Gothic" w:hAnsi="Century Gothic" w:cstheme="minorHAnsi"/>
                <w:b/>
                <w:bCs/>
              </w:rPr>
            </w:pPr>
            <w:hyperlink r:id="rId13" w:history="1">
              <w:r w:rsidR="006D4FF9" w:rsidRPr="005B3D7E">
                <w:rPr>
                  <w:rStyle w:val="Hyperlink"/>
                  <w:rFonts w:ascii="Century Gothic" w:hAnsi="Century Gothic" w:cstheme="minorHAnsi"/>
                  <w:b/>
                  <w:bCs/>
                </w:rPr>
                <w:t>Elena@feedingliverpool.org</w:t>
              </w:r>
            </w:hyperlink>
            <w:r w:rsidR="006D4FF9">
              <w:rPr>
                <w:rFonts w:ascii="Century Gothic" w:hAnsi="Century Gothic" w:cstheme="minorHAnsi"/>
                <w:b/>
                <w:bCs/>
              </w:rPr>
              <w:t xml:space="preserve"> </w:t>
            </w:r>
          </w:p>
        </w:tc>
      </w:tr>
      <w:tr w:rsidR="005652E1" w:rsidRPr="008117AA" w14:paraId="796D83BE" w14:textId="77777777" w:rsidTr="00FD6A46">
        <w:tc>
          <w:tcPr>
            <w:tcW w:w="4962" w:type="dxa"/>
          </w:tcPr>
          <w:p w14:paraId="05F9E480" w14:textId="50A6A05D" w:rsidR="005652E1" w:rsidRPr="008117AA" w:rsidRDefault="006D4FF9" w:rsidP="005652E1">
            <w:pPr>
              <w:spacing w:line="360" w:lineRule="auto"/>
              <w:rPr>
                <w:rFonts w:ascii="Century Gothic" w:hAnsi="Century Gothic" w:cstheme="minorHAnsi"/>
                <w:bCs/>
              </w:rPr>
            </w:pPr>
            <w:r>
              <w:rPr>
                <w:rFonts w:ascii="Century Gothic" w:hAnsi="Century Gothic" w:cstheme="minorHAnsi"/>
                <w:bCs/>
              </w:rPr>
              <w:t>Chris and Shaun (Liverpool Interchange)</w:t>
            </w:r>
          </w:p>
        </w:tc>
        <w:tc>
          <w:tcPr>
            <w:tcW w:w="5670" w:type="dxa"/>
          </w:tcPr>
          <w:p w14:paraId="5EBFA6C4" w14:textId="48CD2BAB" w:rsidR="005652E1" w:rsidRPr="008117AA" w:rsidRDefault="00ED5A0F" w:rsidP="005652E1">
            <w:pPr>
              <w:spacing w:line="360" w:lineRule="auto"/>
              <w:rPr>
                <w:rFonts w:ascii="Century Gothic" w:hAnsi="Century Gothic" w:cstheme="minorHAnsi"/>
                <w:b/>
                <w:bCs/>
              </w:rPr>
            </w:pPr>
            <w:hyperlink r:id="rId14" w:history="1">
              <w:r w:rsidR="006D4FF9" w:rsidRPr="005B3D7E">
                <w:rPr>
                  <w:rStyle w:val="Hyperlink"/>
                  <w:rFonts w:ascii="Century Gothic" w:hAnsi="Century Gothic" w:cstheme="minorHAnsi"/>
                  <w:b/>
                  <w:bCs/>
                </w:rPr>
                <w:t>interchange@liv.ac.uk</w:t>
              </w:r>
            </w:hyperlink>
            <w:r w:rsidR="006D4FF9">
              <w:rPr>
                <w:rFonts w:ascii="Century Gothic" w:hAnsi="Century Gothic" w:cstheme="minorHAnsi"/>
                <w:b/>
                <w:bCs/>
              </w:rPr>
              <w:t xml:space="preserve"> </w:t>
            </w:r>
          </w:p>
        </w:tc>
      </w:tr>
      <w:tr w:rsidR="005652E1" w:rsidRPr="008117AA" w14:paraId="5AF2208A" w14:textId="77777777" w:rsidTr="00FD6A46">
        <w:tc>
          <w:tcPr>
            <w:tcW w:w="4962" w:type="dxa"/>
          </w:tcPr>
          <w:p w14:paraId="7BDFAB17" w14:textId="6B5CB4EF" w:rsidR="005652E1" w:rsidRPr="008117AA" w:rsidRDefault="00C57B83" w:rsidP="005652E1">
            <w:pPr>
              <w:spacing w:line="360" w:lineRule="auto"/>
              <w:rPr>
                <w:rFonts w:ascii="Century Gothic" w:hAnsi="Century Gothic" w:cstheme="minorHAnsi"/>
                <w:bCs/>
              </w:rPr>
            </w:pPr>
            <w:r>
              <w:rPr>
                <w:rFonts w:ascii="Century Gothic" w:hAnsi="Century Gothic" w:cstheme="minorHAnsi"/>
                <w:bCs/>
              </w:rPr>
              <w:t>Debi Tomlinson</w:t>
            </w:r>
          </w:p>
        </w:tc>
        <w:tc>
          <w:tcPr>
            <w:tcW w:w="5670" w:type="dxa"/>
          </w:tcPr>
          <w:p w14:paraId="4EB3989A" w14:textId="069EAE60" w:rsidR="005652E1" w:rsidRPr="008117AA" w:rsidRDefault="00ED5A0F" w:rsidP="005652E1">
            <w:pPr>
              <w:rPr>
                <w:rFonts w:ascii="Century Gothic" w:hAnsi="Century Gothic" w:cstheme="minorHAnsi"/>
                <w:b/>
                <w:bCs/>
              </w:rPr>
            </w:pPr>
            <w:hyperlink r:id="rId15" w:history="1">
              <w:r w:rsidR="00C57B83" w:rsidRPr="005B3D7E">
                <w:rPr>
                  <w:rStyle w:val="Hyperlink"/>
                  <w:rFonts w:ascii="Century Gothic" w:hAnsi="Century Gothic" w:cstheme="minorHAnsi"/>
                  <w:b/>
                  <w:bCs/>
                </w:rPr>
                <w:t>Debi.Tomlinson@uuplc.org.uk</w:t>
              </w:r>
            </w:hyperlink>
            <w:r w:rsidR="00C57B83">
              <w:rPr>
                <w:rFonts w:ascii="Century Gothic" w:hAnsi="Century Gothic" w:cstheme="minorHAnsi"/>
                <w:b/>
                <w:bCs/>
              </w:rPr>
              <w:t xml:space="preserve"> </w:t>
            </w:r>
          </w:p>
        </w:tc>
      </w:tr>
      <w:tr w:rsidR="005652E1" w:rsidRPr="008117AA" w14:paraId="17572353" w14:textId="77777777" w:rsidTr="00FD6A46">
        <w:tc>
          <w:tcPr>
            <w:tcW w:w="4962" w:type="dxa"/>
          </w:tcPr>
          <w:p w14:paraId="7CFE0830" w14:textId="477C2DE6" w:rsidR="005652E1" w:rsidRPr="008117AA" w:rsidRDefault="00C57B83" w:rsidP="005652E1">
            <w:pPr>
              <w:spacing w:line="360" w:lineRule="auto"/>
              <w:rPr>
                <w:rFonts w:ascii="Century Gothic" w:hAnsi="Century Gothic" w:cstheme="minorHAnsi"/>
                <w:bCs/>
              </w:rPr>
            </w:pPr>
            <w:r>
              <w:rPr>
                <w:rFonts w:ascii="Century Gothic" w:hAnsi="Century Gothic" w:cstheme="minorHAnsi"/>
                <w:bCs/>
              </w:rPr>
              <w:t>Rachel Williams</w:t>
            </w:r>
          </w:p>
        </w:tc>
        <w:tc>
          <w:tcPr>
            <w:tcW w:w="5670" w:type="dxa"/>
          </w:tcPr>
          <w:p w14:paraId="388D1478" w14:textId="52730296" w:rsidR="005652E1" w:rsidRPr="008117AA" w:rsidRDefault="00ED5A0F" w:rsidP="005652E1">
            <w:pPr>
              <w:rPr>
                <w:rFonts w:ascii="Century Gothic" w:hAnsi="Century Gothic" w:cstheme="minorHAnsi"/>
                <w:b/>
                <w:bCs/>
              </w:rPr>
            </w:pPr>
            <w:hyperlink r:id="rId16" w:history="1">
              <w:r w:rsidR="00C57B83" w:rsidRPr="005B3D7E">
                <w:rPr>
                  <w:rStyle w:val="Hyperlink"/>
                  <w:rFonts w:ascii="Century Gothic" w:hAnsi="Century Gothic" w:cstheme="minorHAnsi"/>
                  <w:b/>
                  <w:bCs/>
                </w:rPr>
                <w:t>RachelWilliams@ageukwirral.org.uk</w:t>
              </w:r>
            </w:hyperlink>
          </w:p>
        </w:tc>
      </w:tr>
      <w:tr w:rsidR="005652E1" w:rsidRPr="008117AA" w14:paraId="57896E1A" w14:textId="77777777" w:rsidTr="00FD6A46">
        <w:tc>
          <w:tcPr>
            <w:tcW w:w="4962" w:type="dxa"/>
          </w:tcPr>
          <w:p w14:paraId="3CD8846B" w14:textId="6030885A" w:rsidR="005652E1" w:rsidRPr="008117AA" w:rsidRDefault="00C57B83" w:rsidP="005652E1">
            <w:pPr>
              <w:spacing w:line="360" w:lineRule="auto"/>
              <w:rPr>
                <w:rFonts w:ascii="Century Gothic" w:hAnsi="Century Gothic" w:cstheme="minorHAnsi"/>
                <w:bCs/>
              </w:rPr>
            </w:pPr>
            <w:r>
              <w:rPr>
                <w:rFonts w:ascii="Century Gothic" w:hAnsi="Century Gothic" w:cstheme="minorHAnsi"/>
                <w:bCs/>
              </w:rPr>
              <w:t>Jess Dyson-Houghton</w:t>
            </w:r>
          </w:p>
        </w:tc>
        <w:tc>
          <w:tcPr>
            <w:tcW w:w="5670" w:type="dxa"/>
          </w:tcPr>
          <w:p w14:paraId="595CC89F" w14:textId="683B34BC" w:rsidR="005652E1" w:rsidRPr="008117AA" w:rsidRDefault="00ED5A0F" w:rsidP="005652E1">
            <w:pPr>
              <w:spacing w:line="360" w:lineRule="auto"/>
              <w:rPr>
                <w:rFonts w:ascii="Century Gothic" w:hAnsi="Century Gothic" w:cstheme="minorHAnsi"/>
                <w:b/>
                <w:bCs/>
              </w:rPr>
            </w:pPr>
            <w:hyperlink r:id="rId17" w:history="1">
              <w:r w:rsidR="00C57B83" w:rsidRPr="005B3D7E">
                <w:rPr>
                  <w:rStyle w:val="Hyperlink"/>
                  <w:rFonts w:ascii="Century Gothic" w:hAnsi="Century Gothic" w:cstheme="minorHAnsi"/>
                  <w:b/>
                  <w:bCs/>
                </w:rPr>
                <w:t>Jess.Dyson-Houghton@liverpoolcares.org.uk</w:t>
              </w:r>
            </w:hyperlink>
            <w:r w:rsidR="00C57B83">
              <w:rPr>
                <w:rFonts w:ascii="Century Gothic" w:hAnsi="Century Gothic" w:cstheme="minorHAnsi"/>
                <w:b/>
                <w:bCs/>
              </w:rPr>
              <w:t xml:space="preserve"> </w:t>
            </w:r>
          </w:p>
        </w:tc>
      </w:tr>
      <w:tr w:rsidR="005652E1" w:rsidRPr="008117AA" w14:paraId="695FE330" w14:textId="77777777" w:rsidTr="00FD6A46">
        <w:tc>
          <w:tcPr>
            <w:tcW w:w="4962" w:type="dxa"/>
          </w:tcPr>
          <w:p w14:paraId="02B73028" w14:textId="5A62BF11" w:rsidR="005652E1" w:rsidRPr="008117AA" w:rsidRDefault="00C57B83" w:rsidP="005652E1">
            <w:pPr>
              <w:spacing w:line="360" w:lineRule="auto"/>
              <w:rPr>
                <w:rFonts w:ascii="Century Gothic" w:hAnsi="Century Gothic" w:cstheme="minorHAnsi"/>
                <w:bCs/>
              </w:rPr>
            </w:pPr>
            <w:r>
              <w:rPr>
                <w:rFonts w:ascii="Century Gothic" w:hAnsi="Century Gothic" w:cstheme="minorHAnsi"/>
                <w:bCs/>
              </w:rPr>
              <w:t>Lauren Bailey-Rhodes</w:t>
            </w:r>
          </w:p>
        </w:tc>
        <w:tc>
          <w:tcPr>
            <w:tcW w:w="5670" w:type="dxa"/>
          </w:tcPr>
          <w:p w14:paraId="48BF2E4C" w14:textId="601D8F09" w:rsidR="005652E1" w:rsidRPr="008117AA" w:rsidRDefault="00C57B83" w:rsidP="005652E1">
            <w:pPr>
              <w:spacing w:line="360" w:lineRule="auto"/>
              <w:rPr>
                <w:rFonts w:ascii="Century Gothic" w:hAnsi="Century Gothic" w:cstheme="minorHAnsi"/>
                <w:b/>
                <w:bCs/>
                <w:color w:val="0563C1"/>
                <w:u w:val="single"/>
              </w:rPr>
            </w:pPr>
            <w:r>
              <w:rPr>
                <w:rFonts w:ascii="Century Gothic" w:hAnsi="Century Gothic" w:cstheme="minorHAnsi"/>
                <w:b/>
                <w:bCs/>
                <w:color w:val="0563C1"/>
                <w:u w:val="single"/>
              </w:rPr>
              <w:t>Lauren@transform-lives.org</w:t>
            </w:r>
          </w:p>
        </w:tc>
      </w:tr>
      <w:tr w:rsidR="005652E1" w:rsidRPr="008117AA" w14:paraId="39087DF2" w14:textId="77777777" w:rsidTr="00FD6A46">
        <w:tc>
          <w:tcPr>
            <w:tcW w:w="4962" w:type="dxa"/>
          </w:tcPr>
          <w:p w14:paraId="21565A0E" w14:textId="5BAB7B3C" w:rsidR="005652E1" w:rsidRPr="008117AA" w:rsidRDefault="00C57B83" w:rsidP="005652E1">
            <w:pPr>
              <w:spacing w:line="360" w:lineRule="auto"/>
              <w:rPr>
                <w:rFonts w:ascii="Century Gothic" w:hAnsi="Century Gothic" w:cstheme="minorHAnsi"/>
                <w:bCs/>
              </w:rPr>
            </w:pPr>
            <w:r>
              <w:rPr>
                <w:rFonts w:ascii="Century Gothic" w:hAnsi="Century Gothic" w:cstheme="minorHAnsi"/>
                <w:bCs/>
              </w:rPr>
              <w:t>Claire Stevens</w:t>
            </w:r>
          </w:p>
        </w:tc>
        <w:tc>
          <w:tcPr>
            <w:tcW w:w="5670" w:type="dxa"/>
          </w:tcPr>
          <w:p w14:paraId="08C9993D" w14:textId="50EC37AB" w:rsidR="005652E1" w:rsidRPr="008117AA" w:rsidRDefault="00ED5A0F" w:rsidP="005652E1">
            <w:pPr>
              <w:spacing w:line="360" w:lineRule="auto"/>
              <w:rPr>
                <w:rFonts w:ascii="Century Gothic" w:hAnsi="Century Gothic" w:cstheme="minorHAnsi"/>
                <w:b/>
                <w:bCs/>
              </w:rPr>
            </w:pPr>
            <w:hyperlink r:id="rId18" w:history="1">
              <w:r w:rsidR="00C57B83" w:rsidRPr="005B3D7E">
                <w:rPr>
                  <w:rStyle w:val="Hyperlink"/>
                  <w:rFonts w:ascii="Century Gothic" w:hAnsi="Century Gothic" w:cstheme="minorHAnsi"/>
                  <w:b/>
                  <w:bCs/>
                </w:rPr>
                <w:t>Claire.Stevens@healthwatchliverpool.co.uk</w:t>
              </w:r>
            </w:hyperlink>
            <w:r w:rsidR="00C57B83">
              <w:rPr>
                <w:rFonts w:ascii="Century Gothic" w:hAnsi="Century Gothic" w:cstheme="minorHAnsi"/>
                <w:b/>
                <w:bCs/>
              </w:rPr>
              <w:t xml:space="preserve"> </w:t>
            </w:r>
          </w:p>
        </w:tc>
      </w:tr>
      <w:tr w:rsidR="005652E1" w:rsidRPr="008117AA" w14:paraId="48CC6D03" w14:textId="77777777" w:rsidTr="00FD6A46">
        <w:tc>
          <w:tcPr>
            <w:tcW w:w="4962" w:type="dxa"/>
          </w:tcPr>
          <w:p w14:paraId="68009B4B" w14:textId="5EEFC50D" w:rsidR="005652E1" w:rsidRPr="008117AA" w:rsidRDefault="00C57B83" w:rsidP="005652E1">
            <w:pPr>
              <w:spacing w:line="360" w:lineRule="auto"/>
              <w:rPr>
                <w:rFonts w:ascii="Century Gothic" w:hAnsi="Century Gothic" w:cstheme="minorHAnsi"/>
                <w:bCs/>
              </w:rPr>
            </w:pPr>
            <w:r>
              <w:rPr>
                <w:rFonts w:ascii="Century Gothic" w:hAnsi="Century Gothic" w:cstheme="minorHAnsi"/>
                <w:bCs/>
              </w:rPr>
              <w:t xml:space="preserve">Thomas Hayes </w:t>
            </w:r>
          </w:p>
        </w:tc>
        <w:tc>
          <w:tcPr>
            <w:tcW w:w="5670" w:type="dxa"/>
          </w:tcPr>
          <w:p w14:paraId="7A5277D7" w14:textId="40F197B6" w:rsidR="005652E1" w:rsidRPr="008117AA" w:rsidRDefault="00ED5A0F" w:rsidP="005652E1">
            <w:pPr>
              <w:spacing w:line="360" w:lineRule="auto"/>
              <w:rPr>
                <w:rFonts w:ascii="Century Gothic" w:hAnsi="Century Gothic" w:cstheme="minorHAnsi"/>
                <w:b/>
                <w:bCs/>
              </w:rPr>
            </w:pPr>
            <w:hyperlink r:id="rId19" w:history="1">
              <w:r w:rsidR="0081189C" w:rsidRPr="005B3D7E">
                <w:rPr>
                  <w:rStyle w:val="Hyperlink"/>
                  <w:rFonts w:ascii="Century Gothic" w:hAnsi="Century Gothic" w:cstheme="minorHAnsi"/>
                  <w:b/>
                  <w:bCs/>
                </w:rPr>
                <w:t>Thomas.Hayes@southliverpoolhomes.co.uk</w:t>
              </w:r>
            </w:hyperlink>
            <w:r w:rsidR="0081189C">
              <w:rPr>
                <w:rFonts w:ascii="Century Gothic" w:hAnsi="Century Gothic" w:cstheme="minorHAnsi"/>
                <w:b/>
                <w:bCs/>
              </w:rPr>
              <w:t xml:space="preserve"> </w:t>
            </w:r>
          </w:p>
        </w:tc>
      </w:tr>
      <w:tr w:rsidR="005652E1" w:rsidRPr="008117AA" w14:paraId="12BB0681" w14:textId="77777777" w:rsidTr="00FD6A46">
        <w:tc>
          <w:tcPr>
            <w:tcW w:w="4962" w:type="dxa"/>
          </w:tcPr>
          <w:p w14:paraId="1B159C5F" w14:textId="5934AEB4" w:rsidR="005652E1" w:rsidRPr="008117AA" w:rsidRDefault="0081189C" w:rsidP="005652E1">
            <w:pPr>
              <w:spacing w:line="360" w:lineRule="auto"/>
              <w:rPr>
                <w:rFonts w:ascii="Century Gothic" w:hAnsi="Century Gothic" w:cstheme="minorHAnsi"/>
                <w:bCs/>
              </w:rPr>
            </w:pPr>
            <w:r>
              <w:rPr>
                <w:rFonts w:ascii="Century Gothic" w:hAnsi="Century Gothic" w:cstheme="minorHAnsi"/>
                <w:bCs/>
              </w:rPr>
              <w:t xml:space="preserve">Stephanie Leason </w:t>
            </w:r>
          </w:p>
        </w:tc>
        <w:tc>
          <w:tcPr>
            <w:tcW w:w="5670" w:type="dxa"/>
          </w:tcPr>
          <w:p w14:paraId="271CB0E5" w14:textId="5650443A" w:rsidR="005652E1" w:rsidRPr="008117AA" w:rsidRDefault="00ED5A0F" w:rsidP="005652E1">
            <w:pPr>
              <w:rPr>
                <w:rFonts w:ascii="Century Gothic" w:hAnsi="Century Gothic" w:cstheme="minorHAnsi"/>
                <w:b/>
                <w:bCs/>
              </w:rPr>
            </w:pPr>
            <w:hyperlink r:id="rId20" w:history="1">
              <w:r w:rsidR="0081189C" w:rsidRPr="005B3D7E">
                <w:rPr>
                  <w:rStyle w:val="Hyperlink"/>
                  <w:rFonts w:ascii="Century Gothic" w:hAnsi="Century Gothic" w:cstheme="minorHAnsi"/>
                  <w:b/>
                  <w:bCs/>
                </w:rPr>
                <w:t>StephanieLeason@koalanw.co.uk</w:t>
              </w:r>
            </w:hyperlink>
            <w:r w:rsidR="0081189C">
              <w:rPr>
                <w:rFonts w:ascii="Century Gothic" w:hAnsi="Century Gothic" w:cstheme="minorHAnsi"/>
                <w:b/>
                <w:bCs/>
              </w:rPr>
              <w:t xml:space="preserve"> </w:t>
            </w:r>
          </w:p>
        </w:tc>
      </w:tr>
      <w:tr w:rsidR="005652E1" w:rsidRPr="008117AA" w14:paraId="1E2A34C1" w14:textId="77777777" w:rsidTr="008F3268">
        <w:trPr>
          <w:trHeight w:val="503"/>
        </w:trPr>
        <w:tc>
          <w:tcPr>
            <w:tcW w:w="4962" w:type="dxa"/>
          </w:tcPr>
          <w:p w14:paraId="066FFECB" w14:textId="685940D5" w:rsidR="005652E1" w:rsidRPr="008117AA" w:rsidRDefault="00AF410B" w:rsidP="005652E1">
            <w:pPr>
              <w:spacing w:line="360" w:lineRule="auto"/>
              <w:rPr>
                <w:rFonts w:ascii="Century Gothic" w:hAnsi="Century Gothic" w:cstheme="minorHAnsi"/>
                <w:bCs/>
              </w:rPr>
            </w:pPr>
            <w:r>
              <w:rPr>
                <w:rFonts w:ascii="Century Gothic" w:hAnsi="Century Gothic" w:cstheme="minorHAnsi"/>
                <w:bCs/>
              </w:rPr>
              <w:t>Rob Flynn</w:t>
            </w:r>
          </w:p>
        </w:tc>
        <w:tc>
          <w:tcPr>
            <w:tcW w:w="5670" w:type="dxa"/>
          </w:tcPr>
          <w:p w14:paraId="118E60F4" w14:textId="752CDB7B" w:rsidR="005652E1" w:rsidRPr="008117AA" w:rsidRDefault="00ED5A0F" w:rsidP="005652E1">
            <w:pPr>
              <w:spacing w:line="360" w:lineRule="auto"/>
              <w:rPr>
                <w:rFonts w:ascii="Century Gothic" w:hAnsi="Century Gothic" w:cstheme="minorHAnsi"/>
                <w:b/>
                <w:bCs/>
              </w:rPr>
            </w:pPr>
            <w:hyperlink r:id="rId21" w:history="1">
              <w:r w:rsidR="00AF410B" w:rsidRPr="005B3D7E">
                <w:rPr>
                  <w:rStyle w:val="Hyperlink"/>
                  <w:rFonts w:ascii="Century Gothic" w:hAnsi="Century Gothic" w:cstheme="minorHAnsi"/>
                  <w:b/>
                  <w:bCs/>
                </w:rPr>
                <w:t>Rob.Flynn@ofsl.org.uk</w:t>
              </w:r>
            </w:hyperlink>
            <w:r w:rsidR="00AF410B">
              <w:rPr>
                <w:rFonts w:ascii="Century Gothic" w:hAnsi="Century Gothic" w:cstheme="minorHAnsi"/>
                <w:b/>
                <w:bCs/>
              </w:rPr>
              <w:t xml:space="preserve"> </w:t>
            </w:r>
          </w:p>
        </w:tc>
      </w:tr>
      <w:tr w:rsidR="005652E1" w:rsidRPr="008117AA" w14:paraId="49225ACC" w14:textId="77777777" w:rsidTr="00FD6A46">
        <w:tc>
          <w:tcPr>
            <w:tcW w:w="4962" w:type="dxa"/>
          </w:tcPr>
          <w:p w14:paraId="2FF77202" w14:textId="46B84E63" w:rsidR="005652E1" w:rsidRPr="008117AA" w:rsidRDefault="00AF410B" w:rsidP="005652E1">
            <w:pPr>
              <w:spacing w:line="360" w:lineRule="auto"/>
              <w:rPr>
                <w:rFonts w:ascii="Century Gothic" w:hAnsi="Century Gothic" w:cstheme="minorHAnsi"/>
                <w:bCs/>
                <w:color w:val="201F1E"/>
                <w:shd w:val="clear" w:color="auto" w:fill="FFFFFF"/>
              </w:rPr>
            </w:pPr>
            <w:r>
              <w:rPr>
                <w:rFonts w:ascii="Century Gothic" w:hAnsi="Century Gothic" w:cstheme="minorHAnsi"/>
                <w:bCs/>
                <w:color w:val="201F1E"/>
                <w:shd w:val="clear" w:color="auto" w:fill="FFFFFF"/>
              </w:rPr>
              <w:t>Ruth Stirrup</w:t>
            </w:r>
          </w:p>
        </w:tc>
        <w:tc>
          <w:tcPr>
            <w:tcW w:w="5670" w:type="dxa"/>
          </w:tcPr>
          <w:p w14:paraId="42DD9177" w14:textId="1A31EFF7" w:rsidR="005652E1" w:rsidRPr="008117AA" w:rsidRDefault="00ED5A0F" w:rsidP="005652E1">
            <w:pPr>
              <w:rPr>
                <w:rFonts w:ascii="Century Gothic" w:hAnsi="Century Gothic" w:cstheme="minorHAnsi"/>
                <w:b/>
                <w:bCs/>
              </w:rPr>
            </w:pPr>
            <w:hyperlink r:id="rId22" w:history="1">
              <w:r w:rsidR="00AF410B" w:rsidRPr="005B3D7E">
                <w:rPr>
                  <w:rStyle w:val="Hyperlink"/>
                  <w:rFonts w:ascii="Century Gothic" w:hAnsi="Century Gothic" w:cstheme="minorHAnsi"/>
                  <w:b/>
                  <w:bCs/>
                </w:rPr>
                <w:t>Ruth.Stirrup@btinternet.com</w:t>
              </w:r>
            </w:hyperlink>
            <w:r w:rsidR="00AF410B">
              <w:rPr>
                <w:rFonts w:ascii="Century Gothic" w:hAnsi="Century Gothic" w:cstheme="minorHAnsi"/>
                <w:b/>
                <w:bCs/>
              </w:rPr>
              <w:t xml:space="preserve"> </w:t>
            </w:r>
          </w:p>
        </w:tc>
      </w:tr>
      <w:tr w:rsidR="005652E1" w:rsidRPr="008117AA" w14:paraId="7855AE29" w14:textId="77777777" w:rsidTr="00FD6A46">
        <w:tc>
          <w:tcPr>
            <w:tcW w:w="4962" w:type="dxa"/>
          </w:tcPr>
          <w:p w14:paraId="66E735B6" w14:textId="615F1BB8" w:rsidR="005652E1" w:rsidRPr="008117AA" w:rsidRDefault="00AF410B" w:rsidP="005652E1">
            <w:pPr>
              <w:spacing w:line="360" w:lineRule="auto"/>
              <w:rPr>
                <w:rFonts w:ascii="Century Gothic" w:hAnsi="Century Gothic" w:cstheme="minorHAnsi"/>
                <w:bCs/>
                <w:color w:val="201F1E"/>
                <w:shd w:val="clear" w:color="auto" w:fill="FFFFFF"/>
              </w:rPr>
            </w:pPr>
            <w:r>
              <w:rPr>
                <w:rFonts w:ascii="Century Gothic" w:hAnsi="Century Gothic" w:cstheme="minorHAnsi"/>
                <w:bCs/>
                <w:color w:val="201F1E"/>
                <w:shd w:val="clear" w:color="auto" w:fill="FFFFFF"/>
              </w:rPr>
              <w:t>Bernadette McGrath</w:t>
            </w:r>
          </w:p>
        </w:tc>
        <w:tc>
          <w:tcPr>
            <w:tcW w:w="5670" w:type="dxa"/>
          </w:tcPr>
          <w:p w14:paraId="4F047051" w14:textId="2EBE1F6E" w:rsidR="005652E1" w:rsidRPr="008117AA" w:rsidRDefault="00ED5A0F" w:rsidP="005652E1">
            <w:pPr>
              <w:spacing w:line="360" w:lineRule="auto"/>
              <w:rPr>
                <w:rFonts w:ascii="Century Gothic" w:hAnsi="Century Gothic" w:cstheme="minorHAnsi"/>
                <w:b/>
                <w:bCs/>
              </w:rPr>
            </w:pPr>
            <w:hyperlink r:id="rId23" w:history="1">
              <w:r w:rsidR="00AF410B" w:rsidRPr="005B3D7E">
                <w:rPr>
                  <w:rStyle w:val="Hyperlink"/>
                  <w:rFonts w:ascii="Century Gothic" w:hAnsi="Century Gothic" w:cstheme="minorHAnsi"/>
                  <w:b/>
                  <w:bCs/>
                </w:rPr>
                <w:t>Bernadetter.McGrath@merseycare.nhs.uk</w:t>
              </w:r>
            </w:hyperlink>
            <w:r w:rsidR="00AF410B">
              <w:rPr>
                <w:rFonts w:ascii="Century Gothic" w:hAnsi="Century Gothic" w:cstheme="minorHAnsi"/>
                <w:b/>
                <w:bCs/>
              </w:rPr>
              <w:t xml:space="preserve"> </w:t>
            </w:r>
          </w:p>
        </w:tc>
      </w:tr>
      <w:tr w:rsidR="005652E1" w:rsidRPr="008117AA" w14:paraId="50033E35" w14:textId="77777777" w:rsidTr="00FD6A46">
        <w:tc>
          <w:tcPr>
            <w:tcW w:w="4962" w:type="dxa"/>
          </w:tcPr>
          <w:p w14:paraId="0E90B699" w14:textId="0D45780E" w:rsidR="005652E1" w:rsidRPr="008117AA" w:rsidRDefault="00AF410B" w:rsidP="005652E1">
            <w:pPr>
              <w:spacing w:line="360" w:lineRule="auto"/>
              <w:rPr>
                <w:rFonts w:ascii="Century Gothic" w:hAnsi="Century Gothic" w:cstheme="minorHAnsi"/>
                <w:bCs/>
                <w:color w:val="201F1E"/>
                <w:shd w:val="clear" w:color="auto" w:fill="FFFFFF"/>
              </w:rPr>
            </w:pPr>
            <w:r>
              <w:rPr>
                <w:rFonts w:ascii="Century Gothic" w:hAnsi="Century Gothic" w:cstheme="minorHAnsi"/>
                <w:bCs/>
                <w:color w:val="201F1E"/>
                <w:shd w:val="clear" w:color="auto" w:fill="FFFFFF"/>
              </w:rPr>
              <w:t>Rachel Waite</w:t>
            </w:r>
          </w:p>
        </w:tc>
        <w:tc>
          <w:tcPr>
            <w:tcW w:w="5670" w:type="dxa"/>
          </w:tcPr>
          <w:p w14:paraId="60B9B936" w14:textId="57D72397" w:rsidR="005652E1" w:rsidRPr="008117AA" w:rsidRDefault="00ED5A0F" w:rsidP="005652E1">
            <w:pPr>
              <w:spacing w:line="360" w:lineRule="auto"/>
              <w:rPr>
                <w:rFonts w:ascii="Century Gothic" w:hAnsi="Century Gothic" w:cstheme="minorHAnsi"/>
                <w:b/>
                <w:bCs/>
              </w:rPr>
            </w:pPr>
            <w:hyperlink r:id="rId24" w:history="1">
              <w:r w:rsidR="00AF410B" w:rsidRPr="005B3D7E">
                <w:rPr>
                  <w:rStyle w:val="Hyperlink"/>
                  <w:rFonts w:ascii="Century Gothic" w:hAnsi="Century Gothic" w:cstheme="minorHAnsi"/>
                  <w:b/>
                  <w:bCs/>
                </w:rPr>
                <w:t>Rachel@holistic-harmonies.com</w:t>
              </w:r>
            </w:hyperlink>
            <w:r w:rsidR="00AF410B">
              <w:rPr>
                <w:rFonts w:ascii="Century Gothic" w:hAnsi="Century Gothic" w:cstheme="minorHAnsi"/>
                <w:b/>
                <w:bCs/>
              </w:rPr>
              <w:t xml:space="preserve"> </w:t>
            </w:r>
          </w:p>
        </w:tc>
      </w:tr>
      <w:tr w:rsidR="00AF410B" w:rsidRPr="008117AA" w14:paraId="2991CFEE" w14:textId="77777777" w:rsidTr="00FD6A46">
        <w:tc>
          <w:tcPr>
            <w:tcW w:w="4962" w:type="dxa"/>
          </w:tcPr>
          <w:p w14:paraId="638735A9" w14:textId="2FFC7581" w:rsidR="00AF410B" w:rsidRPr="008117AA" w:rsidRDefault="00AF410B" w:rsidP="005652E1">
            <w:pPr>
              <w:spacing w:line="360" w:lineRule="auto"/>
              <w:rPr>
                <w:rFonts w:ascii="Century Gothic" w:hAnsi="Century Gothic" w:cstheme="minorHAnsi"/>
                <w:bCs/>
                <w:color w:val="201F1E"/>
                <w:shd w:val="clear" w:color="auto" w:fill="FFFFFF"/>
              </w:rPr>
            </w:pPr>
            <w:r>
              <w:rPr>
                <w:rFonts w:ascii="Century Gothic" w:hAnsi="Century Gothic" w:cstheme="minorHAnsi"/>
                <w:bCs/>
                <w:color w:val="201F1E"/>
                <w:shd w:val="clear" w:color="auto" w:fill="FFFFFF"/>
              </w:rPr>
              <w:t>Jacinta Ashdown</w:t>
            </w:r>
          </w:p>
        </w:tc>
        <w:tc>
          <w:tcPr>
            <w:tcW w:w="5670" w:type="dxa"/>
          </w:tcPr>
          <w:p w14:paraId="55228D41" w14:textId="48E12E46" w:rsidR="00AF410B" w:rsidRPr="008117AA" w:rsidRDefault="00ED5A0F" w:rsidP="005652E1">
            <w:pPr>
              <w:spacing w:line="360" w:lineRule="auto"/>
              <w:rPr>
                <w:rFonts w:ascii="Century Gothic" w:hAnsi="Century Gothic" w:cstheme="minorHAnsi"/>
                <w:b/>
                <w:bCs/>
              </w:rPr>
            </w:pPr>
            <w:hyperlink r:id="rId25" w:history="1">
              <w:r w:rsidR="00AF410B" w:rsidRPr="005B3D7E">
                <w:rPr>
                  <w:rStyle w:val="Hyperlink"/>
                  <w:rFonts w:ascii="Century Gothic" w:hAnsi="Century Gothic" w:cstheme="minorHAnsi"/>
                  <w:b/>
                  <w:bCs/>
                </w:rPr>
                <w:t>Jacinta.Ashdown@ageconcernliverpoolandsefton.org.uk</w:t>
              </w:r>
            </w:hyperlink>
            <w:r w:rsidR="00AF410B">
              <w:rPr>
                <w:rFonts w:ascii="Century Gothic" w:hAnsi="Century Gothic" w:cstheme="minorHAnsi"/>
                <w:b/>
                <w:bCs/>
              </w:rPr>
              <w:t xml:space="preserve"> </w:t>
            </w:r>
          </w:p>
        </w:tc>
      </w:tr>
      <w:tr w:rsidR="00AF410B" w:rsidRPr="008117AA" w14:paraId="4FCA6CC2" w14:textId="77777777" w:rsidTr="00FD6A46">
        <w:tc>
          <w:tcPr>
            <w:tcW w:w="4962" w:type="dxa"/>
          </w:tcPr>
          <w:p w14:paraId="4780A8B2" w14:textId="00C7BD1E" w:rsidR="00AF410B" w:rsidRPr="008117AA" w:rsidRDefault="00AF410B" w:rsidP="005652E1">
            <w:pPr>
              <w:spacing w:line="360" w:lineRule="auto"/>
              <w:rPr>
                <w:rFonts w:ascii="Century Gothic" w:hAnsi="Century Gothic" w:cstheme="minorHAnsi"/>
                <w:bCs/>
                <w:color w:val="201F1E"/>
                <w:shd w:val="clear" w:color="auto" w:fill="FFFFFF"/>
              </w:rPr>
            </w:pPr>
            <w:r>
              <w:rPr>
                <w:rFonts w:ascii="Century Gothic" w:hAnsi="Century Gothic" w:cstheme="minorHAnsi"/>
                <w:bCs/>
                <w:color w:val="201F1E"/>
                <w:shd w:val="clear" w:color="auto" w:fill="FFFFFF"/>
              </w:rPr>
              <w:t xml:space="preserve">Dave Owen </w:t>
            </w:r>
          </w:p>
        </w:tc>
        <w:tc>
          <w:tcPr>
            <w:tcW w:w="5670" w:type="dxa"/>
          </w:tcPr>
          <w:p w14:paraId="2DD497A5" w14:textId="228A1C12" w:rsidR="00B541E2" w:rsidRPr="008117AA" w:rsidRDefault="00ED5A0F" w:rsidP="005652E1">
            <w:pPr>
              <w:spacing w:line="360" w:lineRule="auto"/>
              <w:rPr>
                <w:rFonts w:ascii="Century Gothic" w:hAnsi="Century Gothic" w:cstheme="minorHAnsi"/>
                <w:b/>
                <w:bCs/>
              </w:rPr>
            </w:pPr>
            <w:hyperlink r:id="rId26" w:history="1">
              <w:r w:rsidR="00B541E2" w:rsidRPr="005B3D7E">
                <w:rPr>
                  <w:rStyle w:val="Hyperlink"/>
                  <w:rFonts w:ascii="Century Gothic" w:hAnsi="Century Gothic" w:cstheme="minorHAnsi"/>
                  <w:b/>
                  <w:bCs/>
                </w:rPr>
                <w:t>David.Milburn@torus.co.uk</w:t>
              </w:r>
            </w:hyperlink>
            <w:r w:rsidR="00B541E2">
              <w:rPr>
                <w:rFonts w:ascii="Century Gothic" w:hAnsi="Century Gothic" w:cstheme="minorHAnsi"/>
                <w:b/>
                <w:bCs/>
              </w:rPr>
              <w:t xml:space="preserve"> </w:t>
            </w:r>
          </w:p>
        </w:tc>
      </w:tr>
      <w:tr w:rsidR="00AF410B" w:rsidRPr="008117AA" w14:paraId="167B4C0E" w14:textId="77777777" w:rsidTr="00FD6A46">
        <w:tc>
          <w:tcPr>
            <w:tcW w:w="4962" w:type="dxa"/>
          </w:tcPr>
          <w:p w14:paraId="3966BC72" w14:textId="4FED4B22" w:rsidR="00AF410B" w:rsidRPr="008117AA" w:rsidRDefault="00AF410B" w:rsidP="005652E1">
            <w:pPr>
              <w:spacing w:line="360" w:lineRule="auto"/>
              <w:rPr>
                <w:rFonts w:ascii="Century Gothic" w:hAnsi="Century Gothic" w:cstheme="minorHAnsi"/>
                <w:bCs/>
                <w:color w:val="201F1E"/>
                <w:shd w:val="clear" w:color="auto" w:fill="FFFFFF"/>
              </w:rPr>
            </w:pPr>
            <w:r>
              <w:rPr>
                <w:rFonts w:ascii="Century Gothic" w:hAnsi="Century Gothic" w:cstheme="minorHAnsi"/>
                <w:bCs/>
                <w:color w:val="201F1E"/>
                <w:shd w:val="clear" w:color="auto" w:fill="FFFFFF"/>
              </w:rPr>
              <w:t>Liz Reed</w:t>
            </w:r>
          </w:p>
        </w:tc>
        <w:tc>
          <w:tcPr>
            <w:tcW w:w="5670" w:type="dxa"/>
          </w:tcPr>
          <w:p w14:paraId="355845D2" w14:textId="236B9E9E" w:rsidR="00AF410B" w:rsidRPr="008117AA" w:rsidRDefault="00ED5A0F" w:rsidP="005652E1">
            <w:pPr>
              <w:spacing w:line="360" w:lineRule="auto"/>
              <w:rPr>
                <w:rFonts w:ascii="Century Gothic" w:hAnsi="Century Gothic" w:cstheme="minorHAnsi"/>
                <w:b/>
                <w:bCs/>
              </w:rPr>
            </w:pPr>
            <w:hyperlink r:id="rId27" w:history="1">
              <w:r w:rsidR="00394F04" w:rsidRPr="0021287F">
                <w:rPr>
                  <w:rStyle w:val="Hyperlink"/>
                  <w:rFonts w:ascii="Century Gothic" w:hAnsi="Century Gothic" w:cstheme="minorHAnsi"/>
                  <w:b/>
                  <w:bCs/>
                </w:rPr>
                <w:t>Liz.Reed@caliverpool.org.uk</w:t>
              </w:r>
            </w:hyperlink>
            <w:r w:rsidR="00AF410B">
              <w:rPr>
                <w:rFonts w:ascii="Century Gothic" w:hAnsi="Century Gothic" w:cstheme="minorHAnsi"/>
                <w:b/>
                <w:bCs/>
              </w:rPr>
              <w:t xml:space="preserve"> </w:t>
            </w:r>
          </w:p>
        </w:tc>
      </w:tr>
      <w:tr w:rsidR="00AF410B" w:rsidRPr="008117AA" w14:paraId="70C88E5F" w14:textId="77777777" w:rsidTr="00FD6A46">
        <w:tc>
          <w:tcPr>
            <w:tcW w:w="4962" w:type="dxa"/>
          </w:tcPr>
          <w:p w14:paraId="746A74CA" w14:textId="33AE9D31" w:rsidR="00AF410B" w:rsidRPr="008117AA" w:rsidRDefault="00AF410B" w:rsidP="005652E1">
            <w:pPr>
              <w:spacing w:line="360" w:lineRule="auto"/>
              <w:rPr>
                <w:rFonts w:ascii="Century Gothic" w:hAnsi="Century Gothic" w:cstheme="minorHAnsi"/>
                <w:bCs/>
                <w:color w:val="201F1E"/>
                <w:shd w:val="clear" w:color="auto" w:fill="FFFFFF"/>
              </w:rPr>
            </w:pPr>
            <w:r>
              <w:rPr>
                <w:rFonts w:ascii="Century Gothic" w:hAnsi="Century Gothic" w:cstheme="minorHAnsi"/>
                <w:bCs/>
                <w:color w:val="201F1E"/>
                <w:shd w:val="clear" w:color="auto" w:fill="FFFFFF"/>
              </w:rPr>
              <w:t>Sharifa Begum Miah</w:t>
            </w:r>
          </w:p>
        </w:tc>
        <w:tc>
          <w:tcPr>
            <w:tcW w:w="5670" w:type="dxa"/>
          </w:tcPr>
          <w:p w14:paraId="330F65FE" w14:textId="55A588DE" w:rsidR="00AF410B" w:rsidRPr="008117AA" w:rsidRDefault="00ED5A0F" w:rsidP="005652E1">
            <w:pPr>
              <w:spacing w:line="360" w:lineRule="auto"/>
              <w:rPr>
                <w:rFonts w:ascii="Century Gothic" w:hAnsi="Century Gothic" w:cstheme="minorHAnsi"/>
                <w:b/>
                <w:bCs/>
              </w:rPr>
            </w:pPr>
            <w:hyperlink r:id="rId28" w:history="1">
              <w:r w:rsidR="00AF410B" w:rsidRPr="005B3D7E">
                <w:rPr>
                  <w:rStyle w:val="Hyperlink"/>
                  <w:rFonts w:ascii="Century Gothic" w:hAnsi="Century Gothic" w:cstheme="minorHAnsi"/>
                  <w:b/>
                  <w:bCs/>
                </w:rPr>
                <w:t>Sharifa.Begum-Miah@merseycare.nhs.uk</w:t>
              </w:r>
            </w:hyperlink>
            <w:r w:rsidR="00AF410B">
              <w:rPr>
                <w:rFonts w:ascii="Century Gothic" w:hAnsi="Century Gothic" w:cstheme="minorHAnsi"/>
                <w:b/>
                <w:bCs/>
              </w:rPr>
              <w:t xml:space="preserve"> </w:t>
            </w:r>
          </w:p>
        </w:tc>
      </w:tr>
      <w:tr w:rsidR="00AF410B" w:rsidRPr="008117AA" w14:paraId="564655B0" w14:textId="77777777" w:rsidTr="00FD6A46">
        <w:tc>
          <w:tcPr>
            <w:tcW w:w="4962" w:type="dxa"/>
          </w:tcPr>
          <w:p w14:paraId="61793008" w14:textId="43769879" w:rsidR="00AF410B" w:rsidRPr="008117AA" w:rsidRDefault="00D92AE5" w:rsidP="005652E1">
            <w:pPr>
              <w:spacing w:line="360" w:lineRule="auto"/>
              <w:rPr>
                <w:rFonts w:ascii="Century Gothic" w:hAnsi="Century Gothic" w:cstheme="minorHAnsi"/>
                <w:bCs/>
                <w:color w:val="201F1E"/>
                <w:shd w:val="clear" w:color="auto" w:fill="FFFFFF"/>
              </w:rPr>
            </w:pPr>
            <w:r w:rsidRPr="00D92AE5">
              <w:rPr>
                <w:rFonts w:ascii="Century Gothic" w:hAnsi="Century Gothic" w:cstheme="minorHAnsi"/>
                <w:bCs/>
                <w:color w:val="201F1E"/>
                <w:shd w:val="clear" w:color="auto" w:fill="FFFFFF"/>
              </w:rPr>
              <w:t xml:space="preserve">Helen Cibinda Ntale </w:t>
            </w:r>
          </w:p>
        </w:tc>
        <w:tc>
          <w:tcPr>
            <w:tcW w:w="5670" w:type="dxa"/>
          </w:tcPr>
          <w:p w14:paraId="5879CD97" w14:textId="45AFFF64" w:rsidR="00AF410B" w:rsidRDefault="00ED5A0F" w:rsidP="005652E1">
            <w:pPr>
              <w:spacing w:line="360" w:lineRule="auto"/>
              <w:rPr>
                <w:rFonts w:ascii="Century Gothic" w:hAnsi="Century Gothic" w:cstheme="minorHAnsi"/>
                <w:b/>
                <w:bCs/>
              </w:rPr>
            </w:pPr>
            <w:hyperlink r:id="rId29" w:history="1">
              <w:r w:rsidR="00D92AE5" w:rsidRPr="00D0124C">
                <w:rPr>
                  <w:rStyle w:val="Hyperlink"/>
                  <w:rFonts w:ascii="Century Gothic" w:hAnsi="Century Gothic" w:cstheme="minorHAnsi"/>
                  <w:b/>
                  <w:bCs/>
                </w:rPr>
                <w:t>Helen.Cibinda-Ntale@torusfoundation.org.uk</w:t>
              </w:r>
            </w:hyperlink>
          </w:p>
          <w:p w14:paraId="01348105" w14:textId="7A4C4A13" w:rsidR="00D92AE5" w:rsidRPr="00AF410B" w:rsidRDefault="00D92AE5" w:rsidP="005652E1">
            <w:pPr>
              <w:spacing w:line="360" w:lineRule="auto"/>
              <w:rPr>
                <w:rFonts w:ascii="Century Gothic" w:hAnsi="Century Gothic" w:cstheme="minorHAnsi"/>
                <w:b/>
                <w:bCs/>
                <w:highlight w:val="yellow"/>
              </w:rPr>
            </w:pPr>
          </w:p>
        </w:tc>
      </w:tr>
    </w:tbl>
    <w:p w14:paraId="0B6CEE50" w14:textId="77777777" w:rsidR="006E0F6D" w:rsidRPr="008117AA" w:rsidRDefault="006E0F6D" w:rsidP="004D6FF2">
      <w:pPr>
        <w:rPr>
          <w:rFonts w:ascii="Century Gothic" w:hAnsi="Century Gothic" w:cs="Arial"/>
          <w:b/>
          <w:u w:val="single"/>
        </w:rPr>
      </w:pPr>
    </w:p>
    <w:p w14:paraId="5AE83774" w14:textId="53E2B694" w:rsidR="004D6FF2" w:rsidRPr="008117AA" w:rsidRDefault="00084498" w:rsidP="004D6FF2">
      <w:pPr>
        <w:rPr>
          <w:rFonts w:ascii="Century Gothic" w:hAnsi="Century Gothic" w:cs="Arial"/>
          <w:b/>
          <w:u w:val="single"/>
        </w:rPr>
      </w:pPr>
      <w:r>
        <w:rPr>
          <w:rFonts w:ascii="Century Gothic" w:hAnsi="Century Gothic" w:cs="Arial"/>
          <w:b/>
          <w:u w:val="single"/>
        </w:rPr>
        <w:t xml:space="preserve">2. </w:t>
      </w:r>
      <w:r w:rsidR="004D6FF2" w:rsidRPr="008117AA">
        <w:rPr>
          <w:rFonts w:ascii="Century Gothic" w:hAnsi="Century Gothic" w:cs="Arial"/>
          <w:b/>
          <w:u w:val="single"/>
        </w:rPr>
        <w:t>Welcome, Introductions, Minutes of Last Meeting:</w:t>
      </w:r>
    </w:p>
    <w:p w14:paraId="19A44CF0" w14:textId="0F566239" w:rsidR="004D6FF2" w:rsidRDefault="004D6FF2" w:rsidP="004D6FF2">
      <w:pPr>
        <w:jc w:val="both"/>
        <w:rPr>
          <w:rFonts w:ascii="Century Gothic" w:hAnsi="Century Gothic" w:cs="Arial"/>
        </w:rPr>
      </w:pPr>
      <w:r w:rsidRPr="008117AA">
        <w:rPr>
          <w:rFonts w:ascii="Century Gothic" w:hAnsi="Century Gothic" w:cs="Arial"/>
        </w:rPr>
        <w:lastRenderedPageBreak/>
        <w:t>C</w:t>
      </w:r>
      <w:r w:rsidR="006909E3">
        <w:rPr>
          <w:rFonts w:ascii="Century Gothic" w:hAnsi="Century Gothic" w:cs="Arial"/>
        </w:rPr>
        <w:t xml:space="preserve">hair </w:t>
      </w:r>
      <w:r w:rsidRPr="008117AA">
        <w:rPr>
          <w:rFonts w:ascii="Century Gothic" w:hAnsi="Century Gothic" w:cs="Arial"/>
        </w:rPr>
        <w:t xml:space="preserve">opened the </w:t>
      </w:r>
      <w:r w:rsidR="006E0F6D" w:rsidRPr="008117AA">
        <w:rPr>
          <w:rFonts w:ascii="Century Gothic" w:hAnsi="Century Gothic" w:cs="Arial"/>
        </w:rPr>
        <w:t>meeting and</w:t>
      </w:r>
      <w:r w:rsidR="00757BE2" w:rsidRPr="008117AA">
        <w:rPr>
          <w:rFonts w:ascii="Century Gothic" w:hAnsi="Century Gothic" w:cs="Arial"/>
        </w:rPr>
        <w:t xml:space="preserve"> welcomed everyone.</w:t>
      </w:r>
      <w:r w:rsidR="00782233">
        <w:rPr>
          <w:rFonts w:ascii="Century Gothic" w:hAnsi="Century Gothic" w:cs="Arial"/>
        </w:rPr>
        <w:t xml:space="preserve"> Everyone introduced themselves and i</w:t>
      </w:r>
      <w:r w:rsidR="00757BE2" w:rsidRPr="008117AA">
        <w:rPr>
          <w:rFonts w:ascii="Century Gothic" w:hAnsi="Century Gothic" w:cs="Arial"/>
        </w:rPr>
        <w:t>t was agreed minutes of last meeting were accurate and true.</w:t>
      </w:r>
    </w:p>
    <w:p w14:paraId="3A66CA56" w14:textId="0F99EFE7" w:rsidR="008876EE" w:rsidRPr="008117AA" w:rsidRDefault="008876EE" w:rsidP="004D6FF2">
      <w:pPr>
        <w:jc w:val="both"/>
        <w:rPr>
          <w:rFonts w:ascii="Century Gothic" w:hAnsi="Century Gothic" w:cs="Arial"/>
        </w:rPr>
      </w:pPr>
      <w:r>
        <w:rPr>
          <w:rFonts w:ascii="Century Gothic" w:hAnsi="Century Gothic" w:cs="Arial"/>
        </w:rPr>
        <w:t xml:space="preserve">Apologies from Dez Chow and Cal. </w:t>
      </w:r>
    </w:p>
    <w:tbl>
      <w:tblPr>
        <w:tblStyle w:val="TableGrid"/>
        <w:tblW w:w="12475" w:type="dxa"/>
        <w:tblInd w:w="-601" w:type="dxa"/>
        <w:tblLayout w:type="fixed"/>
        <w:tblLook w:val="04A0" w:firstRow="1" w:lastRow="0" w:firstColumn="1" w:lastColumn="0" w:noHBand="0" w:noVBand="1"/>
      </w:tblPr>
      <w:tblGrid>
        <w:gridCol w:w="8647"/>
        <w:gridCol w:w="1163"/>
        <w:gridCol w:w="2665"/>
      </w:tblGrid>
      <w:tr w:rsidR="004D6FF2" w:rsidRPr="008117AA" w14:paraId="2967C2F7" w14:textId="77777777" w:rsidTr="002D7F4A">
        <w:tc>
          <w:tcPr>
            <w:tcW w:w="8647" w:type="dxa"/>
          </w:tcPr>
          <w:p w14:paraId="573738E9" w14:textId="77777777" w:rsidR="004D6FF2" w:rsidRPr="008117AA" w:rsidRDefault="004D6FF2" w:rsidP="00AA32D7">
            <w:pPr>
              <w:jc w:val="center"/>
              <w:rPr>
                <w:rFonts w:ascii="Century Gothic" w:hAnsi="Century Gothic" w:cs="Arial"/>
                <w:b/>
              </w:rPr>
            </w:pPr>
            <w:r w:rsidRPr="008117AA">
              <w:rPr>
                <w:rFonts w:ascii="Century Gothic" w:hAnsi="Century Gothic" w:cs="Arial"/>
              </w:rPr>
              <w:br w:type="page"/>
            </w:r>
            <w:r w:rsidRPr="008117AA">
              <w:rPr>
                <w:rFonts w:ascii="Century Gothic" w:hAnsi="Century Gothic" w:cs="Arial"/>
                <w:b/>
              </w:rPr>
              <w:t xml:space="preserve">Item </w:t>
            </w:r>
          </w:p>
        </w:tc>
        <w:tc>
          <w:tcPr>
            <w:tcW w:w="1163" w:type="dxa"/>
          </w:tcPr>
          <w:p w14:paraId="7C8F31E9" w14:textId="77777777" w:rsidR="004D6FF2" w:rsidRPr="008117AA" w:rsidRDefault="004D6FF2" w:rsidP="00AA32D7">
            <w:pPr>
              <w:jc w:val="both"/>
              <w:rPr>
                <w:rFonts w:ascii="Century Gothic" w:hAnsi="Century Gothic" w:cs="Arial"/>
                <w:b/>
              </w:rPr>
            </w:pPr>
            <w:r w:rsidRPr="008117AA">
              <w:rPr>
                <w:rFonts w:ascii="Century Gothic" w:hAnsi="Century Gothic" w:cs="Arial"/>
                <w:b/>
              </w:rPr>
              <w:t>By whom</w:t>
            </w:r>
          </w:p>
        </w:tc>
        <w:tc>
          <w:tcPr>
            <w:tcW w:w="2665" w:type="dxa"/>
            <w:tcBorders>
              <w:bottom w:val="single" w:sz="4" w:space="0" w:color="auto"/>
              <w:right w:val="nil"/>
            </w:tcBorders>
          </w:tcPr>
          <w:p w14:paraId="1C7AADBC" w14:textId="77777777" w:rsidR="004D6FF2" w:rsidRPr="008117AA" w:rsidRDefault="004D6FF2" w:rsidP="00AA32D7">
            <w:pPr>
              <w:rPr>
                <w:rFonts w:ascii="Century Gothic" w:hAnsi="Century Gothic" w:cs="Arial"/>
                <w:b/>
              </w:rPr>
            </w:pPr>
            <w:r w:rsidRPr="008117AA">
              <w:rPr>
                <w:rFonts w:ascii="Century Gothic" w:hAnsi="Century Gothic" w:cs="Arial"/>
                <w:b/>
              </w:rPr>
              <w:t>By when</w:t>
            </w:r>
          </w:p>
        </w:tc>
      </w:tr>
      <w:tr w:rsidR="004D6FF2" w:rsidRPr="008117AA" w14:paraId="221E26EF" w14:textId="77777777" w:rsidTr="002D7F4A">
        <w:trPr>
          <w:trHeight w:val="199"/>
        </w:trPr>
        <w:tc>
          <w:tcPr>
            <w:tcW w:w="8647" w:type="dxa"/>
          </w:tcPr>
          <w:p w14:paraId="3AD10F77" w14:textId="77777777" w:rsidR="004D6FF2" w:rsidRPr="008117AA" w:rsidRDefault="004D6FF2" w:rsidP="00AA32D7">
            <w:pPr>
              <w:spacing w:line="360" w:lineRule="auto"/>
              <w:jc w:val="both"/>
              <w:rPr>
                <w:rFonts w:ascii="Century Gothic" w:hAnsi="Century Gothic" w:cs="Arial"/>
                <w:b/>
                <w:u w:val="single"/>
              </w:rPr>
            </w:pPr>
          </w:p>
          <w:p w14:paraId="7E256730" w14:textId="625CD745" w:rsidR="008876EE" w:rsidRDefault="00B055FF" w:rsidP="008876EE">
            <w:pPr>
              <w:spacing w:line="360" w:lineRule="auto"/>
              <w:jc w:val="both"/>
              <w:rPr>
                <w:rFonts w:ascii="Century Gothic" w:hAnsi="Century Gothic" w:cs="Arial"/>
                <w:b/>
                <w:u w:val="single"/>
              </w:rPr>
            </w:pPr>
            <w:r>
              <w:rPr>
                <w:rFonts w:ascii="Century Gothic" w:hAnsi="Century Gothic" w:cs="Arial"/>
                <w:b/>
                <w:u w:val="single"/>
              </w:rPr>
              <w:t xml:space="preserve">3. Agenda Items: </w:t>
            </w:r>
          </w:p>
          <w:p w14:paraId="6348F241" w14:textId="77777777" w:rsidR="00B055FF" w:rsidRDefault="00B055FF" w:rsidP="008876EE">
            <w:pPr>
              <w:spacing w:line="360" w:lineRule="auto"/>
              <w:jc w:val="both"/>
              <w:rPr>
                <w:rFonts w:ascii="Century Gothic" w:hAnsi="Century Gothic" w:cs="Arial"/>
                <w:b/>
                <w:u w:val="single"/>
              </w:rPr>
            </w:pPr>
          </w:p>
          <w:p w14:paraId="7461C9A0" w14:textId="7C63F159" w:rsidR="00003F66" w:rsidRPr="00D92AE5" w:rsidRDefault="008876EE" w:rsidP="008876EE">
            <w:pPr>
              <w:pStyle w:val="ListParagraph"/>
              <w:numPr>
                <w:ilvl w:val="0"/>
                <w:numId w:val="22"/>
              </w:numPr>
              <w:spacing w:line="360" w:lineRule="auto"/>
              <w:jc w:val="both"/>
              <w:rPr>
                <w:rFonts w:ascii="Century Gothic" w:hAnsi="Century Gothic" w:cs="Arial"/>
                <w:b/>
              </w:rPr>
            </w:pPr>
            <w:r w:rsidRPr="00D92AE5">
              <w:rPr>
                <w:rFonts w:ascii="Century Gothic" w:hAnsi="Century Gothic" w:cs="Arial"/>
                <w:b/>
              </w:rPr>
              <w:t xml:space="preserve">Feedback from LCVS re Strategic Group </w:t>
            </w:r>
          </w:p>
          <w:p w14:paraId="427CB782" w14:textId="02F747C0" w:rsidR="00F83424" w:rsidRPr="00D92AE5" w:rsidRDefault="008876EE" w:rsidP="00003F66">
            <w:pPr>
              <w:spacing w:line="360" w:lineRule="auto"/>
              <w:jc w:val="both"/>
              <w:rPr>
                <w:rFonts w:ascii="Century Gothic" w:hAnsi="Century Gothic" w:cs="Arial"/>
                <w:bCs/>
              </w:rPr>
            </w:pPr>
            <w:r w:rsidRPr="00D92AE5">
              <w:rPr>
                <w:rFonts w:ascii="Century Gothic" w:hAnsi="Century Gothic" w:cs="Arial"/>
                <w:bCs/>
              </w:rPr>
              <w:t>SG explained that the decision had been made to form the group as LCVS and other voluntary organisations had been unable to attend a</w:t>
            </w:r>
            <w:r w:rsidR="00B055FF" w:rsidRPr="00D92AE5">
              <w:rPr>
                <w:rFonts w:ascii="Century Gothic" w:hAnsi="Century Gothic" w:cs="Arial"/>
                <w:bCs/>
              </w:rPr>
              <w:t xml:space="preserve"> number </w:t>
            </w:r>
            <w:r w:rsidRPr="00D92AE5">
              <w:rPr>
                <w:rFonts w:ascii="Century Gothic" w:hAnsi="Century Gothic" w:cs="Arial"/>
                <w:bCs/>
              </w:rPr>
              <w:t xml:space="preserve">of meetings across the newly formed integrated care partnership. The Strategic Group </w:t>
            </w:r>
            <w:r w:rsidR="00633FA1" w:rsidRPr="00D92AE5">
              <w:rPr>
                <w:rFonts w:ascii="Century Gothic" w:hAnsi="Century Gothic" w:cs="Arial"/>
                <w:bCs/>
              </w:rPr>
              <w:t xml:space="preserve">nominates </w:t>
            </w:r>
            <w:r w:rsidRPr="00D92AE5">
              <w:rPr>
                <w:rFonts w:ascii="Century Gothic" w:hAnsi="Century Gothic" w:cs="Arial"/>
                <w:bCs/>
              </w:rPr>
              <w:t>voluntary sector reps to attend and speak on behalf of these groups and then report back to the forum to share information and keep partners up to date</w:t>
            </w:r>
            <w:r w:rsidR="00E0613B" w:rsidRPr="00D92AE5">
              <w:rPr>
                <w:rFonts w:ascii="Century Gothic" w:hAnsi="Century Gothic" w:cs="Arial"/>
                <w:bCs/>
              </w:rPr>
              <w:t xml:space="preserve">. </w:t>
            </w:r>
          </w:p>
          <w:p w14:paraId="0AE6653A" w14:textId="77777777" w:rsidR="00E0613B" w:rsidRPr="00D92AE5" w:rsidRDefault="00E0613B" w:rsidP="00003F66">
            <w:pPr>
              <w:spacing w:line="360" w:lineRule="auto"/>
              <w:jc w:val="both"/>
              <w:rPr>
                <w:rFonts w:ascii="Century Gothic" w:hAnsi="Century Gothic" w:cs="Arial"/>
                <w:bCs/>
              </w:rPr>
            </w:pPr>
          </w:p>
          <w:p w14:paraId="1FD0FD92" w14:textId="72AE9897" w:rsidR="00E0613B" w:rsidRPr="00D92AE5" w:rsidRDefault="00E0613B" w:rsidP="00003F66">
            <w:pPr>
              <w:spacing w:line="360" w:lineRule="auto"/>
              <w:jc w:val="both"/>
              <w:rPr>
                <w:rFonts w:ascii="Century Gothic" w:hAnsi="Century Gothic" w:cs="Arial"/>
                <w:bCs/>
              </w:rPr>
            </w:pPr>
            <w:r w:rsidRPr="00D92AE5">
              <w:rPr>
                <w:rFonts w:ascii="Century Gothic" w:hAnsi="Century Gothic" w:cs="Arial"/>
                <w:bCs/>
              </w:rPr>
              <w:t>Financial position of sector</w:t>
            </w:r>
          </w:p>
          <w:p w14:paraId="17374899" w14:textId="39C1563A" w:rsidR="00E0613B" w:rsidRPr="00D92AE5" w:rsidRDefault="00E0613B" w:rsidP="00003F66">
            <w:pPr>
              <w:spacing w:line="360" w:lineRule="auto"/>
              <w:jc w:val="both"/>
              <w:rPr>
                <w:rFonts w:ascii="Century Gothic" w:hAnsi="Century Gothic" w:cs="Arial"/>
                <w:bCs/>
              </w:rPr>
            </w:pPr>
            <w:r w:rsidRPr="00D92AE5">
              <w:rPr>
                <w:rFonts w:ascii="Century Gothic" w:hAnsi="Century Gothic" w:cs="Arial"/>
                <w:bCs/>
              </w:rPr>
              <w:t>Investment, commissioning, and sustainable funding</w:t>
            </w:r>
          </w:p>
          <w:p w14:paraId="585F9167" w14:textId="18E6C8F9" w:rsidR="00E0613B" w:rsidRPr="00D92AE5" w:rsidRDefault="00E0613B" w:rsidP="00003F66">
            <w:pPr>
              <w:spacing w:line="360" w:lineRule="auto"/>
              <w:jc w:val="both"/>
              <w:rPr>
                <w:rFonts w:ascii="Century Gothic" w:hAnsi="Century Gothic" w:cs="Arial"/>
                <w:bCs/>
              </w:rPr>
            </w:pPr>
            <w:r w:rsidRPr="00D92AE5">
              <w:rPr>
                <w:rFonts w:ascii="Century Gothic" w:hAnsi="Century Gothic" w:cs="Arial"/>
                <w:bCs/>
              </w:rPr>
              <w:t xml:space="preserve">Early intervention versus crisis prevention </w:t>
            </w:r>
          </w:p>
          <w:p w14:paraId="11916B84" w14:textId="5E67B507" w:rsidR="00E0613B" w:rsidRPr="00D92AE5" w:rsidRDefault="00E0613B" w:rsidP="00003F66">
            <w:pPr>
              <w:spacing w:line="360" w:lineRule="auto"/>
              <w:jc w:val="both"/>
              <w:rPr>
                <w:rFonts w:ascii="Century Gothic" w:hAnsi="Century Gothic" w:cs="Arial"/>
                <w:bCs/>
              </w:rPr>
            </w:pPr>
            <w:r w:rsidRPr="00D92AE5">
              <w:rPr>
                <w:rFonts w:ascii="Century Gothic" w:hAnsi="Century Gothic" w:cs="Arial"/>
                <w:bCs/>
              </w:rPr>
              <w:t xml:space="preserve">Gathering data and intelligence </w:t>
            </w:r>
          </w:p>
          <w:p w14:paraId="3D2BABD0" w14:textId="763642F6" w:rsidR="00E0613B" w:rsidRPr="00D92AE5" w:rsidRDefault="00E0613B" w:rsidP="00003F66">
            <w:pPr>
              <w:spacing w:line="360" w:lineRule="auto"/>
              <w:jc w:val="both"/>
              <w:rPr>
                <w:rFonts w:ascii="Century Gothic" w:hAnsi="Century Gothic" w:cs="Arial"/>
                <w:bCs/>
              </w:rPr>
            </w:pPr>
            <w:r w:rsidRPr="00D92AE5">
              <w:rPr>
                <w:rFonts w:ascii="Century Gothic" w:hAnsi="Century Gothic" w:cs="Arial"/>
                <w:bCs/>
              </w:rPr>
              <w:t xml:space="preserve">Mental Health Transformation Fund </w:t>
            </w:r>
          </w:p>
          <w:p w14:paraId="378DCE8D" w14:textId="592FACCB" w:rsidR="000939E5" w:rsidRPr="00D92AE5" w:rsidRDefault="00E0613B" w:rsidP="00AA32D7">
            <w:pPr>
              <w:spacing w:line="360" w:lineRule="auto"/>
              <w:jc w:val="both"/>
              <w:rPr>
                <w:rFonts w:ascii="Century Gothic" w:hAnsi="Century Gothic" w:cs="Arial"/>
                <w:bCs/>
              </w:rPr>
            </w:pPr>
            <w:r w:rsidRPr="00D92AE5">
              <w:rPr>
                <w:rFonts w:ascii="Century Gothic" w:hAnsi="Century Gothic" w:cs="Arial"/>
                <w:bCs/>
              </w:rPr>
              <w:t xml:space="preserve">Voluntary sector involvement in integrated care </w:t>
            </w:r>
          </w:p>
          <w:p w14:paraId="75188B6B" w14:textId="03B4423F" w:rsidR="000939E5" w:rsidRPr="00D92AE5" w:rsidRDefault="000939E5" w:rsidP="00AA32D7">
            <w:pPr>
              <w:spacing w:line="360" w:lineRule="auto"/>
              <w:jc w:val="both"/>
              <w:rPr>
                <w:rFonts w:ascii="Century Gothic" w:hAnsi="Century Gothic" w:cs="Arial"/>
                <w:bCs/>
              </w:rPr>
            </w:pPr>
          </w:p>
          <w:p w14:paraId="28AD8701" w14:textId="61FAE6C3" w:rsidR="000939E5" w:rsidRPr="00D92AE5" w:rsidRDefault="000939E5" w:rsidP="00AA32D7">
            <w:pPr>
              <w:spacing w:line="360" w:lineRule="auto"/>
              <w:jc w:val="both"/>
              <w:rPr>
                <w:rFonts w:ascii="Century Gothic" w:hAnsi="Century Gothic" w:cs="Arial"/>
                <w:bCs/>
              </w:rPr>
            </w:pPr>
            <w:r w:rsidRPr="00D92AE5">
              <w:rPr>
                <w:rFonts w:ascii="Century Gothic" w:hAnsi="Century Gothic" w:cs="Arial"/>
                <w:bCs/>
              </w:rPr>
              <w:t>There were two meetings held in May and September, with the next meeting to be held in November.</w:t>
            </w:r>
          </w:p>
          <w:p w14:paraId="001C846B" w14:textId="77777777" w:rsidR="000939E5" w:rsidRPr="00D92AE5" w:rsidRDefault="000939E5" w:rsidP="00AA32D7">
            <w:pPr>
              <w:spacing w:line="360" w:lineRule="auto"/>
              <w:jc w:val="both"/>
              <w:rPr>
                <w:rFonts w:ascii="Century Gothic" w:hAnsi="Century Gothic" w:cs="Arial"/>
                <w:bCs/>
              </w:rPr>
            </w:pPr>
          </w:p>
          <w:p w14:paraId="56672DBB" w14:textId="16643A49" w:rsidR="000939E5" w:rsidRPr="00D92AE5" w:rsidRDefault="000939E5" w:rsidP="00AA32D7">
            <w:pPr>
              <w:spacing w:line="360" w:lineRule="auto"/>
              <w:jc w:val="both"/>
              <w:rPr>
                <w:rFonts w:ascii="Century Gothic" w:hAnsi="Century Gothic" w:cs="Arial"/>
                <w:bCs/>
              </w:rPr>
            </w:pPr>
            <w:r w:rsidRPr="00D92AE5">
              <w:rPr>
                <w:rFonts w:ascii="Century Gothic" w:hAnsi="Century Gothic" w:cs="Arial"/>
                <w:bCs/>
              </w:rPr>
              <w:t>No members of the Strategic Group were able to attend this meeting, but a rep</w:t>
            </w:r>
            <w:r w:rsidR="00633FA1" w:rsidRPr="00D92AE5">
              <w:rPr>
                <w:rFonts w:ascii="Century Gothic" w:hAnsi="Century Gothic" w:cs="Arial"/>
                <w:bCs/>
              </w:rPr>
              <w:t>resentative</w:t>
            </w:r>
            <w:r w:rsidRPr="00D92AE5">
              <w:rPr>
                <w:rFonts w:ascii="Century Gothic" w:hAnsi="Century Gothic" w:cs="Arial"/>
                <w:bCs/>
              </w:rPr>
              <w:t xml:space="preserve"> of the forum will be </w:t>
            </w:r>
            <w:r w:rsidR="00633FA1" w:rsidRPr="00D92AE5">
              <w:rPr>
                <w:rFonts w:ascii="Century Gothic" w:hAnsi="Century Gothic" w:cs="Arial"/>
                <w:bCs/>
              </w:rPr>
              <w:t>invited to</w:t>
            </w:r>
            <w:r w:rsidRPr="00D92AE5">
              <w:rPr>
                <w:rFonts w:ascii="Century Gothic" w:hAnsi="Century Gothic" w:cs="Arial"/>
                <w:bCs/>
              </w:rPr>
              <w:t xml:space="preserve"> attend </w:t>
            </w:r>
            <w:r w:rsidR="00633FA1" w:rsidRPr="00D92AE5">
              <w:rPr>
                <w:rFonts w:ascii="Century Gothic" w:hAnsi="Century Gothic" w:cs="Arial"/>
                <w:bCs/>
              </w:rPr>
              <w:t>the next H&amp;W network</w:t>
            </w:r>
            <w:r w:rsidRPr="00D92AE5">
              <w:rPr>
                <w:rFonts w:ascii="Century Gothic" w:hAnsi="Century Gothic" w:cs="Arial"/>
                <w:bCs/>
              </w:rPr>
              <w:t xml:space="preserve"> meeting. </w:t>
            </w:r>
          </w:p>
          <w:p w14:paraId="439797D2" w14:textId="77777777" w:rsidR="000939E5" w:rsidRPr="00D92AE5" w:rsidRDefault="000939E5" w:rsidP="00AA32D7">
            <w:pPr>
              <w:spacing w:line="360" w:lineRule="auto"/>
              <w:jc w:val="both"/>
              <w:rPr>
                <w:rFonts w:ascii="Century Gothic" w:hAnsi="Century Gothic" w:cs="Arial"/>
                <w:bCs/>
              </w:rPr>
            </w:pPr>
          </w:p>
          <w:p w14:paraId="3450D73B" w14:textId="47DBCE19" w:rsidR="000939E5" w:rsidRDefault="000939E5" w:rsidP="00AA32D7">
            <w:pPr>
              <w:spacing w:line="360" w:lineRule="auto"/>
              <w:jc w:val="both"/>
              <w:rPr>
                <w:rFonts w:ascii="Century Gothic" w:hAnsi="Century Gothic" w:cs="Arial"/>
                <w:bCs/>
              </w:rPr>
            </w:pPr>
            <w:r w:rsidRPr="00D92AE5">
              <w:rPr>
                <w:rFonts w:ascii="Century Gothic" w:hAnsi="Century Gothic" w:cs="Arial"/>
                <w:bCs/>
              </w:rPr>
              <w:t xml:space="preserve">If anyone has any questions, please email </w:t>
            </w:r>
            <w:r w:rsidR="00633FA1" w:rsidRPr="00D92AE5">
              <w:rPr>
                <w:rFonts w:ascii="Century Gothic" w:hAnsi="Century Gothic" w:cs="Arial"/>
                <w:bCs/>
              </w:rPr>
              <w:t xml:space="preserve">Steph Gregory </w:t>
            </w:r>
            <w:r w:rsidRPr="00D92AE5">
              <w:rPr>
                <w:rFonts w:ascii="Century Gothic" w:hAnsi="Century Gothic" w:cs="Arial"/>
                <w:bCs/>
              </w:rPr>
              <w:t>for further information</w:t>
            </w:r>
            <w:r w:rsidRPr="00ED5A0F">
              <w:rPr>
                <w:rFonts w:ascii="Century Gothic" w:hAnsi="Century Gothic" w:cs="Arial"/>
                <w:bCs/>
              </w:rPr>
              <w:t>.</w:t>
            </w:r>
            <w:r>
              <w:rPr>
                <w:rFonts w:ascii="Century Gothic" w:hAnsi="Century Gothic" w:cs="Arial"/>
                <w:bCs/>
              </w:rPr>
              <w:t xml:space="preserve"> </w:t>
            </w:r>
          </w:p>
          <w:p w14:paraId="08D7C134" w14:textId="77777777" w:rsidR="000939E5" w:rsidRDefault="000939E5" w:rsidP="00AA32D7">
            <w:pPr>
              <w:spacing w:line="360" w:lineRule="auto"/>
              <w:jc w:val="both"/>
              <w:rPr>
                <w:rFonts w:ascii="Century Gothic" w:hAnsi="Century Gothic" w:cs="Arial"/>
                <w:bCs/>
              </w:rPr>
            </w:pPr>
          </w:p>
          <w:p w14:paraId="35D69A50" w14:textId="502F333E" w:rsidR="000939E5" w:rsidRPr="00441401" w:rsidRDefault="000939E5" w:rsidP="000939E5">
            <w:pPr>
              <w:pStyle w:val="ListParagraph"/>
              <w:numPr>
                <w:ilvl w:val="0"/>
                <w:numId w:val="22"/>
              </w:numPr>
              <w:spacing w:line="360" w:lineRule="auto"/>
              <w:jc w:val="both"/>
              <w:rPr>
                <w:rFonts w:ascii="Century Gothic" w:hAnsi="Century Gothic" w:cs="Arial"/>
                <w:b/>
              </w:rPr>
            </w:pPr>
            <w:r w:rsidRPr="00441401">
              <w:rPr>
                <w:rFonts w:ascii="Century Gothic" w:hAnsi="Century Gothic" w:cs="Arial"/>
                <w:b/>
              </w:rPr>
              <w:t xml:space="preserve">Sharifa-Begum Miah – Life Rooms </w:t>
            </w:r>
          </w:p>
          <w:p w14:paraId="4D19B5FD" w14:textId="77777777" w:rsidR="00441401" w:rsidRDefault="00441401" w:rsidP="00441401">
            <w:pPr>
              <w:pStyle w:val="ListParagraph"/>
              <w:spacing w:line="360" w:lineRule="auto"/>
              <w:ind w:left="787"/>
              <w:jc w:val="both"/>
              <w:rPr>
                <w:rFonts w:ascii="Century Gothic" w:hAnsi="Century Gothic" w:cs="Arial"/>
                <w:bCs/>
              </w:rPr>
            </w:pPr>
          </w:p>
          <w:p w14:paraId="3284E25E" w14:textId="62178881" w:rsidR="00441401" w:rsidRDefault="000939E5" w:rsidP="000939E5">
            <w:pPr>
              <w:spacing w:line="360" w:lineRule="auto"/>
              <w:jc w:val="both"/>
              <w:rPr>
                <w:rFonts w:ascii="Century Gothic" w:hAnsi="Century Gothic" w:cs="Arial"/>
                <w:bCs/>
              </w:rPr>
            </w:pPr>
            <w:r>
              <w:rPr>
                <w:rFonts w:ascii="Century Gothic" w:hAnsi="Century Gothic" w:cs="Arial"/>
                <w:bCs/>
              </w:rPr>
              <w:t>Sharifah</w:t>
            </w:r>
            <w:r w:rsidR="00441401">
              <w:rPr>
                <w:rFonts w:ascii="Century Gothic" w:hAnsi="Century Gothic" w:cs="Arial"/>
                <w:bCs/>
              </w:rPr>
              <w:t xml:space="preserve"> first gave an overview of the work at the Life Rooms, and then shared some information about her role. </w:t>
            </w:r>
          </w:p>
          <w:p w14:paraId="633D144A" w14:textId="77777777" w:rsidR="00693718" w:rsidRDefault="00693718" w:rsidP="000939E5">
            <w:pPr>
              <w:spacing w:line="360" w:lineRule="auto"/>
              <w:jc w:val="both"/>
              <w:rPr>
                <w:rFonts w:ascii="Century Gothic" w:hAnsi="Century Gothic" w:cs="Arial"/>
                <w:bCs/>
              </w:rPr>
            </w:pPr>
          </w:p>
          <w:p w14:paraId="79C9EB2E" w14:textId="2B58E2B6" w:rsidR="00693718" w:rsidRPr="000939E5" w:rsidRDefault="00693718" w:rsidP="000939E5">
            <w:pPr>
              <w:spacing w:line="360" w:lineRule="auto"/>
              <w:jc w:val="both"/>
              <w:rPr>
                <w:rFonts w:ascii="Century Gothic" w:hAnsi="Century Gothic" w:cs="Arial"/>
                <w:bCs/>
              </w:rPr>
            </w:pPr>
            <w:r>
              <w:rPr>
                <w:rFonts w:ascii="Century Gothic" w:hAnsi="Century Gothic" w:cs="Arial"/>
                <w:bCs/>
              </w:rPr>
              <w:t xml:space="preserve">The Life Rooms are an NHS service with Mersey Care, based in Sefton. It is a non-clinical service, with more of a focus on the social aspects of mental health. They utilise a social approach, focusing on recovery and prevention using a range of </w:t>
            </w:r>
            <w:r>
              <w:rPr>
                <w:rFonts w:ascii="Century Gothic" w:hAnsi="Century Gothic" w:cs="Arial"/>
                <w:bCs/>
              </w:rPr>
              <w:lastRenderedPageBreak/>
              <w:t>approaches to support community members to take back control of their own health. The Life Rooms also works closely with charities and community services to support health and recovery.</w:t>
            </w:r>
          </w:p>
          <w:p w14:paraId="7C92A06A" w14:textId="18966ECD" w:rsidR="000D2AB9" w:rsidRDefault="000D2AB9" w:rsidP="00B055FF">
            <w:pPr>
              <w:spacing w:line="360" w:lineRule="auto"/>
              <w:jc w:val="both"/>
              <w:rPr>
                <w:rStyle w:val="xelementtoproof"/>
                <w:rFonts w:ascii="Century Gothic" w:eastAsia="Times New Roman" w:hAnsi="Century Gothic"/>
                <w:b/>
                <w:bCs/>
                <w:color w:val="000000"/>
                <w:shd w:val="clear" w:color="auto" w:fill="FFFFFF"/>
              </w:rPr>
            </w:pPr>
          </w:p>
          <w:p w14:paraId="337AF83F" w14:textId="2F7A68F2" w:rsidR="00693718" w:rsidRDefault="0078627B" w:rsidP="00B055FF">
            <w:pPr>
              <w:spacing w:line="360" w:lineRule="auto"/>
              <w:jc w:val="both"/>
              <w:rPr>
                <w:rStyle w:val="xelementtoproof"/>
                <w:rFonts w:ascii="Century Gothic" w:eastAsia="Times New Roman" w:hAnsi="Century Gothic"/>
                <w:color w:val="000000"/>
                <w:shd w:val="clear" w:color="auto" w:fill="FFFFFF"/>
              </w:rPr>
            </w:pPr>
            <w:r w:rsidRPr="0078627B">
              <w:rPr>
                <w:rStyle w:val="xelementtoproof"/>
                <w:rFonts w:ascii="Century Gothic" w:eastAsia="Times New Roman" w:hAnsi="Century Gothic"/>
                <w:color w:val="000000"/>
                <w:shd w:val="clear" w:color="auto" w:fill="FFFFFF"/>
              </w:rPr>
              <w:t xml:space="preserve">Pathways Advice Service </w:t>
            </w:r>
            <w:r>
              <w:rPr>
                <w:rStyle w:val="xelementtoproof"/>
                <w:rFonts w:ascii="Century Gothic" w:eastAsia="Times New Roman" w:hAnsi="Century Gothic"/>
                <w:color w:val="000000"/>
                <w:shd w:val="clear" w:color="auto" w:fill="FFFFFF"/>
              </w:rPr>
              <w:t>–</w:t>
            </w:r>
            <w:r w:rsidRPr="0078627B">
              <w:rPr>
                <w:rStyle w:val="xelementtoproof"/>
                <w:rFonts w:ascii="Century Gothic" w:eastAsia="Times New Roman" w:hAnsi="Century Gothic"/>
                <w:color w:val="000000"/>
                <w:shd w:val="clear" w:color="auto" w:fill="FFFFFF"/>
              </w:rPr>
              <w:t xml:space="preserve"> </w:t>
            </w:r>
            <w:r>
              <w:rPr>
                <w:rStyle w:val="xelementtoproof"/>
                <w:rFonts w:ascii="Century Gothic" w:eastAsia="Times New Roman" w:hAnsi="Century Gothic"/>
                <w:color w:val="000000"/>
                <w:shd w:val="clear" w:color="auto" w:fill="FFFFFF"/>
              </w:rPr>
              <w:t xml:space="preserve">social prescribing, and support and guidance on a range of practical matters, </w:t>
            </w:r>
            <w:proofErr w:type="spellStart"/>
            <w:r>
              <w:rPr>
                <w:rStyle w:val="xelementtoproof"/>
                <w:rFonts w:ascii="Century Gothic" w:eastAsia="Times New Roman" w:hAnsi="Century Gothic"/>
                <w:color w:val="000000"/>
                <w:shd w:val="clear" w:color="auto" w:fill="FFFFFF"/>
              </w:rPr>
              <w:t>e.g</w:t>
            </w:r>
            <w:proofErr w:type="spellEnd"/>
            <w:r>
              <w:rPr>
                <w:rStyle w:val="xelementtoproof"/>
                <w:rFonts w:ascii="Century Gothic" w:eastAsia="Times New Roman" w:hAnsi="Century Gothic"/>
                <w:color w:val="000000"/>
                <w:shd w:val="clear" w:color="auto" w:fill="FFFFFF"/>
              </w:rPr>
              <w:t xml:space="preserve"> housing, employment, mental and physical health, volunteering opportunities and family caring. Individual concerns are </w:t>
            </w:r>
            <w:r w:rsidR="00A176CB">
              <w:rPr>
                <w:rStyle w:val="xelementtoproof"/>
                <w:rFonts w:ascii="Century Gothic" w:eastAsia="Times New Roman" w:hAnsi="Century Gothic"/>
                <w:color w:val="000000"/>
                <w:shd w:val="clear" w:color="auto" w:fill="FFFFFF"/>
              </w:rPr>
              <w:t>considered,</w:t>
            </w:r>
            <w:r>
              <w:rPr>
                <w:rStyle w:val="xelementtoproof"/>
                <w:rFonts w:ascii="Century Gothic" w:eastAsia="Times New Roman" w:hAnsi="Century Gothic"/>
                <w:color w:val="000000"/>
                <w:shd w:val="clear" w:color="auto" w:fill="FFFFFF"/>
              </w:rPr>
              <w:t xml:space="preserve"> and </w:t>
            </w:r>
            <w:r w:rsidR="00A176CB">
              <w:rPr>
                <w:rStyle w:val="xelementtoproof"/>
                <w:rFonts w:ascii="Century Gothic" w:eastAsia="Times New Roman" w:hAnsi="Century Gothic"/>
                <w:color w:val="000000"/>
                <w:shd w:val="clear" w:color="auto" w:fill="FFFFFF"/>
              </w:rPr>
              <w:t xml:space="preserve">they can be prescribed/signposted to a service to support them with the issue on a long-term basis. </w:t>
            </w:r>
          </w:p>
          <w:p w14:paraId="2CB8C9BA" w14:textId="77777777" w:rsidR="00A176CB" w:rsidRDefault="00A176CB" w:rsidP="00B055FF">
            <w:pPr>
              <w:spacing w:line="360" w:lineRule="auto"/>
              <w:jc w:val="both"/>
              <w:rPr>
                <w:rStyle w:val="xelementtoproof"/>
                <w:rFonts w:ascii="Century Gothic" w:eastAsia="Times New Roman" w:hAnsi="Century Gothic"/>
                <w:color w:val="000000"/>
                <w:shd w:val="clear" w:color="auto" w:fill="FFFFFF"/>
              </w:rPr>
            </w:pPr>
          </w:p>
          <w:p w14:paraId="59FE4BDD" w14:textId="77777777" w:rsidR="00A176CB" w:rsidRDefault="00A176CB" w:rsidP="00B055FF">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They offer learning sessions around mental health, practical skills, etc to build confidence, self-esteem and develop skills. Timetables are available with all the sessions on for the month, which are done in house by learning facilitators.</w:t>
            </w:r>
          </w:p>
          <w:p w14:paraId="708BC517" w14:textId="214FA234" w:rsidR="00A176CB" w:rsidRDefault="00ED5A0F" w:rsidP="00B055FF">
            <w:pPr>
              <w:spacing w:line="360" w:lineRule="auto"/>
              <w:jc w:val="both"/>
              <w:rPr>
                <w:rStyle w:val="xelementtoproof"/>
                <w:rFonts w:ascii="Century Gothic" w:eastAsia="Times New Roman" w:hAnsi="Century Gothic"/>
                <w:color w:val="000000"/>
                <w:shd w:val="clear" w:color="auto" w:fill="FFFFFF"/>
              </w:rPr>
            </w:pPr>
            <w:hyperlink r:id="rId30" w:history="1">
              <w:r w:rsidR="00A176CB" w:rsidRPr="00614592">
                <w:rPr>
                  <w:rStyle w:val="Hyperlink"/>
                  <w:rFonts w:ascii="Century Gothic" w:eastAsia="Times New Roman" w:hAnsi="Century Gothic"/>
                  <w:shd w:val="clear" w:color="auto" w:fill="FFFFFF"/>
                </w:rPr>
                <w:t>Click here to view the timetables online.</w:t>
              </w:r>
            </w:hyperlink>
            <w:r w:rsidR="00A176CB">
              <w:rPr>
                <w:rStyle w:val="xelementtoproof"/>
                <w:rFonts w:ascii="Century Gothic" w:eastAsia="Times New Roman" w:hAnsi="Century Gothic"/>
                <w:color w:val="000000"/>
                <w:shd w:val="clear" w:color="auto" w:fill="FFFFFF"/>
              </w:rPr>
              <w:t xml:space="preserve"> </w:t>
            </w:r>
          </w:p>
          <w:p w14:paraId="68D4C687" w14:textId="77777777" w:rsidR="00A176CB" w:rsidRDefault="00A176CB" w:rsidP="00B055FF">
            <w:pPr>
              <w:spacing w:line="360" w:lineRule="auto"/>
              <w:jc w:val="both"/>
              <w:rPr>
                <w:rStyle w:val="xelementtoproof"/>
                <w:rFonts w:ascii="Century Gothic" w:eastAsia="Times New Roman" w:hAnsi="Century Gothic"/>
                <w:color w:val="000000"/>
                <w:shd w:val="clear" w:color="auto" w:fill="FFFFFF"/>
              </w:rPr>
            </w:pPr>
          </w:p>
          <w:p w14:paraId="2234139F" w14:textId="36F95533" w:rsidR="00DD0479" w:rsidRDefault="00A176CB" w:rsidP="00B055FF">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Sharifa’s role is as a health and wellbeing coach.</w:t>
            </w:r>
            <w:r w:rsidR="00DD0479">
              <w:rPr>
                <w:rStyle w:val="xelementtoproof"/>
                <w:rFonts w:ascii="Century Gothic" w:eastAsia="Times New Roman" w:hAnsi="Century Gothic"/>
                <w:color w:val="000000"/>
                <w:shd w:val="clear" w:color="auto" w:fill="FFFFFF"/>
              </w:rPr>
              <w:t xml:space="preserve"> A new programme to the Life Rooms offers more 1:1 tailored support to community members, as well as ongoing direct support over a period of 3-4 months depending on the client’s needs. The client is encouraged to take a pro-active role in improving and managing their wellbeing </w:t>
            </w:r>
            <w:r w:rsidR="00394F04">
              <w:rPr>
                <w:rStyle w:val="xelementtoproof"/>
                <w:rFonts w:ascii="Century Gothic" w:eastAsia="Times New Roman" w:hAnsi="Century Gothic"/>
                <w:color w:val="000000"/>
                <w:shd w:val="clear" w:color="auto" w:fill="FFFFFF"/>
              </w:rPr>
              <w:t>by implementing positive behavioural changes and making healthier lifestyle choices</w:t>
            </w:r>
            <w:r w:rsidR="004F6B46">
              <w:rPr>
                <w:rStyle w:val="xelementtoproof"/>
                <w:rFonts w:ascii="Century Gothic" w:eastAsia="Times New Roman" w:hAnsi="Century Gothic"/>
                <w:color w:val="000000"/>
                <w:shd w:val="clear" w:color="auto" w:fill="FFFFFF"/>
              </w:rPr>
              <w:t xml:space="preserve">. SMART goals are created so that sustainable goals that can be reached over time are set. </w:t>
            </w:r>
          </w:p>
          <w:p w14:paraId="6916AFD0" w14:textId="77777777" w:rsidR="004F6B46" w:rsidRDefault="004F6B46" w:rsidP="00B055FF">
            <w:pPr>
              <w:spacing w:line="360" w:lineRule="auto"/>
              <w:jc w:val="both"/>
              <w:rPr>
                <w:rStyle w:val="xelementtoproof"/>
                <w:rFonts w:ascii="Century Gothic" w:eastAsia="Times New Roman" w:hAnsi="Century Gothic"/>
                <w:color w:val="000000"/>
                <w:shd w:val="clear" w:color="auto" w:fill="FFFFFF"/>
              </w:rPr>
            </w:pPr>
          </w:p>
          <w:p w14:paraId="44B7DFCC" w14:textId="26735105" w:rsidR="004F6B46" w:rsidRDefault="004F6B46" w:rsidP="00B055FF">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A referral form can be completed for this service, which gives an idea of the client’s current health and wellbeing. Once this is received, the client will be given a call to take it from there and set up appointments. </w:t>
            </w:r>
          </w:p>
          <w:p w14:paraId="5824DEB5" w14:textId="2901CA3A" w:rsidR="004F6B46" w:rsidRPr="0078627B" w:rsidRDefault="004F6B46" w:rsidP="00B055FF">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Referral forms for this coaching service can be found </w:t>
            </w:r>
            <w:hyperlink r:id="rId31" w:history="1">
              <w:r w:rsidRPr="004F6B46">
                <w:rPr>
                  <w:rStyle w:val="Hyperlink"/>
                  <w:rFonts w:ascii="Century Gothic" w:eastAsia="Times New Roman" w:hAnsi="Century Gothic"/>
                  <w:shd w:val="clear" w:color="auto" w:fill="FFFFFF"/>
                </w:rPr>
                <w:t>here</w:t>
              </w:r>
            </w:hyperlink>
            <w:r>
              <w:rPr>
                <w:rStyle w:val="xelementtoproof"/>
                <w:rFonts w:ascii="Century Gothic" w:eastAsia="Times New Roman" w:hAnsi="Century Gothic"/>
                <w:color w:val="000000"/>
                <w:shd w:val="clear" w:color="auto" w:fill="FFFFFF"/>
              </w:rPr>
              <w:t xml:space="preserve">. </w:t>
            </w:r>
          </w:p>
          <w:p w14:paraId="16A5F190" w14:textId="77777777" w:rsidR="000D2AB9" w:rsidRDefault="000D2AB9" w:rsidP="000D2AB9">
            <w:pPr>
              <w:spacing w:line="360" w:lineRule="auto"/>
              <w:jc w:val="both"/>
              <w:rPr>
                <w:rStyle w:val="xelementtoproof"/>
                <w:rFonts w:ascii="Century Gothic" w:eastAsia="Times New Roman" w:hAnsi="Century Gothic"/>
                <w:color w:val="000000"/>
                <w:shd w:val="clear" w:color="auto" w:fill="FFFFFF"/>
              </w:rPr>
            </w:pPr>
          </w:p>
          <w:p w14:paraId="375A621A" w14:textId="1015936F" w:rsidR="00574418" w:rsidRPr="00C43FDC" w:rsidRDefault="006A287F" w:rsidP="00EB72E8">
            <w:pPr>
              <w:pStyle w:val="ListParagraph"/>
              <w:numPr>
                <w:ilvl w:val="0"/>
                <w:numId w:val="22"/>
              </w:numPr>
              <w:spacing w:line="360" w:lineRule="auto"/>
              <w:jc w:val="both"/>
              <w:rPr>
                <w:rStyle w:val="xelementtoproof"/>
                <w:rFonts w:ascii="Century Gothic" w:eastAsia="Times New Roman" w:hAnsi="Century Gothic"/>
                <w:b/>
                <w:bCs/>
                <w:color w:val="000000"/>
                <w:shd w:val="clear" w:color="auto" w:fill="FFFFFF"/>
              </w:rPr>
            </w:pPr>
            <w:r w:rsidRPr="00C43FDC">
              <w:rPr>
                <w:rStyle w:val="xelementtoproof"/>
                <w:rFonts w:ascii="Century Gothic" w:eastAsia="Times New Roman" w:hAnsi="Century Gothic"/>
                <w:b/>
                <w:bCs/>
                <w:color w:val="000000"/>
                <w:shd w:val="clear" w:color="auto" w:fill="FFFFFF"/>
              </w:rPr>
              <w:t xml:space="preserve">Ged Simpson – LCVS Funding Advisor </w:t>
            </w:r>
          </w:p>
          <w:p w14:paraId="0C5BA577" w14:textId="77777777" w:rsidR="00102916" w:rsidRDefault="00102916" w:rsidP="00102916">
            <w:pPr>
              <w:spacing w:line="360" w:lineRule="auto"/>
              <w:jc w:val="both"/>
              <w:rPr>
                <w:rStyle w:val="xelementtoproof"/>
                <w:rFonts w:ascii="Century Gothic" w:eastAsia="Times New Roman" w:hAnsi="Century Gothic"/>
                <w:color w:val="000000"/>
                <w:shd w:val="clear" w:color="auto" w:fill="FFFFFF"/>
              </w:rPr>
            </w:pPr>
          </w:p>
          <w:p w14:paraId="68413563" w14:textId="77777777" w:rsidR="00C43FDC" w:rsidRPr="00C43FDC" w:rsidRDefault="00C43FDC" w:rsidP="00102916">
            <w:pPr>
              <w:spacing w:line="360" w:lineRule="auto"/>
              <w:jc w:val="both"/>
              <w:rPr>
                <w:rStyle w:val="xelementtoproof"/>
                <w:rFonts w:ascii="Century Gothic" w:eastAsia="Times New Roman" w:hAnsi="Century Gothic"/>
                <w:b/>
                <w:bCs/>
                <w:color w:val="000000"/>
                <w:shd w:val="clear" w:color="auto" w:fill="FFFFFF"/>
              </w:rPr>
            </w:pPr>
            <w:r w:rsidRPr="00C43FDC">
              <w:rPr>
                <w:rStyle w:val="xelementtoproof"/>
                <w:rFonts w:ascii="Century Gothic" w:eastAsia="Times New Roman" w:hAnsi="Century Gothic"/>
                <w:b/>
                <w:bCs/>
                <w:color w:val="000000"/>
                <w:shd w:val="clear" w:color="auto" w:fill="FFFFFF"/>
              </w:rPr>
              <w:t xml:space="preserve">Support Offered by LCVS: </w:t>
            </w:r>
          </w:p>
          <w:p w14:paraId="1F02CCE9" w14:textId="77777777" w:rsidR="00C43FDC" w:rsidRDefault="00C43FDC" w:rsidP="00102916">
            <w:pPr>
              <w:spacing w:line="360" w:lineRule="auto"/>
              <w:jc w:val="both"/>
              <w:rPr>
                <w:rStyle w:val="xelementtoproof"/>
                <w:rFonts w:ascii="Century Gothic" w:eastAsia="Times New Roman" w:hAnsi="Century Gothic"/>
                <w:color w:val="000000"/>
                <w:shd w:val="clear" w:color="auto" w:fill="FFFFFF"/>
              </w:rPr>
            </w:pPr>
          </w:p>
          <w:p w14:paraId="64C84545" w14:textId="28AA0EB4" w:rsidR="00102916" w:rsidRDefault="00102916" w:rsidP="00102916">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Ged began by explaining the capacity and engagement services offered by LCVS. Capacity building support includes funding advice (search for funding, review of draft bids, writing bids from scratch) as well as development (helping trustees to develop policies, business plans, etc). LCVS charge for some of this work, although funders around the city provide some subsidy which is used to reduce the cost as much as possible. This is all discussed at the beginning of the process. </w:t>
            </w:r>
          </w:p>
          <w:p w14:paraId="791164C3" w14:textId="77777777" w:rsidR="00102916" w:rsidRDefault="00102916" w:rsidP="00102916">
            <w:pPr>
              <w:spacing w:line="360" w:lineRule="auto"/>
              <w:jc w:val="both"/>
              <w:rPr>
                <w:rStyle w:val="xelementtoproof"/>
                <w:rFonts w:ascii="Century Gothic" w:eastAsia="Times New Roman" w:hAnsi="Century Gothic"/>
                <w:color w:val="000000"/>
                <w:shd w:val="clear" w:color="auto" w:fill="FFFFFF"/>
              </w:rPr>
            </w:pPr>
          </w:p>
          <w:p w14:paraId="5B1F95F6" w14:textId="77777777" w:rsidR="00102916" w:rsidRPr="00102916" w:rsidRDefault="00102916" w:rsidP="00102916">
            <w:pPr>
              <w:numPr>
                <w:ilvl w:val="0"/>
                <w:numId w:val="23"/>
              </w:numPr>
              <w:spacing w:line="360" w:lineRule="auto"/>
              <w:jc w:val="both"/>
              <w:rPr>
                <w:rFonts w:ascii="Century Gothic" w:eastAsia="Times New Roman" w:hAnsi="Century Gothic"/>
                <w:color w:val="000000"/>
                <w:shd w:val="clear" w:color="auto" w:fill="FFFFFF"/>
              </w:rPr>
            </w:pPr>
            <w:r w:rsidRPr="00102916">
              <w:rPr>
                <w:rFonts w:ascii="Century Gothic" w:eastAsia="Times New Roman" w:hAnsi="Century Gothic"/>
                <w:color w:val="000000"/>
                <w:shd w:val="clear" w:color="auto" w:fill="FFFFFF"/>
              </w:rPr>
              <w:lastRenderedPageBreak/>
              <w:t xml:space="preserve">Funding and Development Support: </w:t>
            </w:r>
            <w:hyperlink r:id="rId32" w:history="1">
              <w:r w:rsidRPr="00102916">
                <w:rPr>
                  <w:rStyle w:val="Hyperlink"/>
                  <w:rFonts w:ascii="Century Gothic" w:eastAsia="Times New Roman" w:hAnsi="Century Gothic"/>
                  <w:shd w:val="clear" w:color="auto" w:fill="FFFFFF"/>
                </w:rPr>
                <w:t>https://www.lcvs.org.uk/help-for-organisations/</w:t>
              </w:r>
            </w:hyperlink>
            <w:r w:rsidRPr="00102916">
              <w:rPr>
                <w:rFonts w:ascii="Century Gothic" w:eastAsia="Times New Roman" w:hAnsi="Century Gothic"/>
                <w:color w:val="000000"/>
                <w:shd w:val="clear" w:color="auto" w:fill="FFFFFF"/>
              </w:rPr>
              <w:t xml:space="preserve"> </w:t>
            </w:r>
          </w:p>
          <w:p w14:paraId="65C8DFD9" w14:textId="77777777" w:rsidR="00102916" w:rsidRPr="00102916" w:rsidRDefault="00102916" w:rsidP="00102916">
            <w:pPr>
              <w:numPr>
                <w:ilvl w:val="0"/>
                <w:numId w:val="23"/>
              </w:numPr>
              <w:spacing w:line="360" w:lineRule="auto"/>
              <w:jc w:val="both"/>
              <w:rPr>
                <w:rFonts w:ascii="Century Gothic" w:eastAsia="Times New Roman" w:hAnsi="Century Gothic"/>
                <w:color w:val="000000"/>
                <w:shd w:val="clear" w:color="auto" w:fill="FFFFFF"/>
              </w:rPr>
            </w:pPr>
            <w:r w:rsidRPr="00102916">
              <w:rPr>
                <w:rFonts w:ascii="Century Gothic" w:eastAsia="Times New Roman" w:hAnsi="Century Gothic"/>
                <w:color w:val="000000"/>
                <w:shd w:val="clear" w:color="auto" w:fill="FFFFFF"/>
              </w:rPr>
              <w:t xml:space="preserve">Working Together: Supporting partnerships for change </w:t>
            </w:r>
            <w:hyperlink r:id="rId33" w:history="1">
              <w:r w:rsidRPr="00102916">
                <w:rPr>
                  <w:rStyle w:val="Hyperlink"/>
                  <w:rFonts w:ascii="Century Gothic" w:eastAsia="Times New Roman" w:hAnsi="Century Gothic"/>
                  <w:shd w:val="clear" w:color="auto" w:fill="FFFFFF"/>
                </w:rPr>
                <w:t>https://www.lcvs.org.uk/working-together/</w:t>
              </w:r>
            </w:hyperlink>
            <w:r w:rsidRPr="00102916">
              <w:rPr>
                <w:rFonts w:ascii="Century Gothic" w:eastAsia="Times New Roman" w:hAnsi="Century Gothic"/>
                <w:color w:val="000000"/>
                <w:shd w:val="clear" w:color="auto" w:fill="FFFFFF"/>
              </w:rPr>
              <w:t xml:space="preserve"> </w:t>
            </w:r>
          </w:p>
          <w:p w14:paraId="66406DBC" w14:textId="77777777" w:rsidR="00102916" w:rsidRPr="00102916" w:rsidRDefault="00102916" w:rsidP="00102916">
            <w:pPr>
              <w:numPr>
                <w:ilvl w:val="0"/>
                <w:numId w:val="23"/>
              </w:numPr>
              <w:spacing w:line="360" w:lineRule="auto"/>
              <w:jc w:val="both"/>
              <w:rPr>
                <w:rFonts w:ascii="Century Gothic" w:eastAsia="Times New Roman" w:hAnsi="Century Gothic"/>
                <w:color w:val="000000"/>
                <w:shd w:val="clear" w:color="auto" w:fill="FFFFFF"/>
              </w:rPr>
            </w:pPr>
            <w:r w:rsidRPr="00102916">
              <w:rPr>
                <w:rFonts w:ascii="Century Gothic" w:eastAsia="Times New Roman" w:hAnsi="Century Gothic"/>
                <w:color w:val="000000"/>
                <w:shd w:val="clear" w:color="auto" w:fill="FFFFFF"/>
              </w:rPr>
              <w:t xml:space="preserve">LCVS and External grant opportunities </w:t>
            </w:r>
            <w:hyperlink r:id="rId34" w:history="1">
              <w:r w:rsidRPr="00102916">
                <w:rPr>
                  <w:rStyle w:val="Hyperlink"/>
                  <w:rFonts w:ascii="Century Gothic" w:eastAsia="Times New Roman" w:hAnsi="Century Gothic"/>
                  <w:shd w:val="clear" w:color="auto" w:fill="FFFFFF"/>
                </w:rPr>
                <w:t>https://www.lcvs.org.uk/grants/</w:t>
              </w:r>
            </w:hyperlink>
            <w:r w:rsidRPr="00102916">
              <w:rPr>
                <w:rFonts w:ascii="Century Gothic" w:eastAsia="Times New Roman" w:hAnsi="Century Gothic"/>
                <w:color w:val="000000"/>
                <w:shd w:val="clear" w:color="auto" w:fill="FFFFFF"/>
              </w:rPr>
              <w:t xml:space="preserve"> </w:t>
            </w:r>
          </w:p>
          <w:p w14:paraId="35449B6A" w14:textId="77777777" w:rsidR="00102916" w:rsidRPr="00102916" w:rsidRDefault="00102916" w:rsidP="00102916">
            <w:pPr>
              <w:spacing w:line="360" w:lineRule="auto"/>
              <w:jc w:val="both"/>
              <w:rPr>
                <w:rStyle w:val="xelementtoproof"/>
                <w:rFonts w:ascii="Century Gothic" w:eastAsia="Times New Roman" w:hAnsi="Century Gothic"/>
                <w:color w:val="000000"/>
                <w:shd w:val="clear" w:color="auto" w:fill="FFFFFF"/>
              </w:rPr>
            </w:pPr>
          </w:p>
          <w:p w14:paraId="3874E81F" w14:textId="42F78922" w:rsidR="00102916" w:rsidRDefault="00102916" w:rsidP="00EB72E8">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It is best if people can plan ahead as far as possible as we have a very small team and big demand across the city. </w:t>
            </w:r>
          </w:p>
          <w:p w14:paraId="4DCA9102" w14:textId="333E8C7F" w:rsidR="00102916" w:rsidRDefault="00102916" w:rsidP="00EB72E8">
            <w:pPr>
              <w:spacing w:line="360" w:lineRule="auto"/>
              <w:jc w:val="both"/>
              <w:rPr>
                <w:rStyle w:val="xelementtoproof"/>
                <w:rFonts w:ascii="Century Gothic" w:eastAsia="Times New Roman" w:hAnsi="Century Gothic"/>
                <w:color w:val="000000"/>
                <w:shd w:val="clear" w:color="auto" w:fill="FFFFFF"/>
              </w:rPr>
            </w:pPr>
          </w:p>
          <w:p w14:paraId="0A9A200E" w14:textId="03C76AE0" w:rsidR="00102916" w:rsidRDefault="00102916" w:rsidP="00EB72E8">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For funding/development, you can complete the enquiry form at the bottom of the page linked </w:t>
            </w:r>
            <w:hyperlink r:id="rId35" w:history="1">
              <w:r w:rsidRPr="00102916">
                <w:rPr>
                  <w:rStyle w:val="Hyperlink"/>
                  <w:rFonts w:ascii="Century Gothic" w:eastAsia="Times New Roman" w:hAnsi="Century Gothic"/>
                  <w:shd w:val="clear" w:color="auto" w:fill="FFFFFF"/>
                </w:rPr>
                <w:t>here</w:t>
              </w:r>
            </w:hyperlink>
          </w:p>
          <w:p w14:paraId="220209AE" w14:textId="77777777" w:rsidR="003254FF" w:rsidRDefault="003254FF" w:rsidP="00EB72E8">
            <w:pPr>
              <w:spacing w:line="360" w:lineRule="auto"/>
              <w:jc w:val="both"/>
              <w:rPr>
                <w:rStyle w:val="xelementtoproof"/>
                <w:rFonts w:ascii="Century Gothic" w:eastAsia="Times New Roman" w:hAnsi="Century Gothic"/>
                <w:color w:val="000000"/>
                <w:shd w:val="clear" w:color="auto" w:fill="FFFFFF"/>
              </w:rPr>
            </w:pPr>
          </w:p>
          <w:p w14:paraId="0494FDB2" w14:textId="77777777" w:rsidR="00102916" w:rsidRDefault="00102916" w:rsidP="00102916">
            <w:pPr>
              <w:spacing w:line="360" w:lineRule="auto"/>
              <w:jc w:val="both"/>
              <w:rPr>
                <w:rFonts w:ascii="Century Gothic" w:eastAsia="Times New Roman" w:hAnsi="Century Gothic"/>
                <w:color w:val="000000"/>
                <w:shd w:val="clear" w:color="auto" w:fill="FFFFFF"/>
              </w:rPr>
            </w:pPr>
            <w:r w:rsidRPr="00102916">
              <w:rPr>
                <w:rFonts w:ascii="Century Gothic" w:eastAsia="Times New Roman" w:hAnsi="Century Gothic"/>
                <w:color w:val="000000"/>
                <w:shd w:val="clear" w:color="auto" w:fill="FFFFFF"/>
              </w:rPr>
              <w:t xml:space="preserve">For our Grants and Networks team, email </w:t>
            </w:r>
            <w:hyperlink r:id="rId36" w:history="1">
              <w:r w:rsidRPr="00102916">
                <w:rPr>
                  <w:rStyle w:val="Hyperlink"/>
                  <w:rFonts w:ascii="Century Gothic" w:eastAsia="Times New Roman" w:hAnsi="Century Gothic"/>
                  <w:shd w:val="clear" w:color="auto" w:fill="FFFFFF"/>
                </w:rPr>
                <w:t>grants@lcvs.org.uk</w:t>
              </w:r>
            </w:hyperlink>
            <w:r w:rsidRPr="00102916">
              <w:rPr>
                <w:rFonts w:ascii="Century Gothic" w:eastAsia="Times New Roman" w:hAnsi="Century Gothic"/>
                <w:color w:val="000000"/>
                <w:shd w:val="clear" w:color="auto" w:fill="FFFFFF"/>
              </w:rPr>
              <w:t xml:space="preserve">  or ring us on 0151 227 5177.</w:t>
            </w:r>
          </w:p>
          <w:p w14:paraId="26678EF5" w14:textId="77777777" w:rsidR="003254FF" w:rsidRDefault="003254FF" w:rsidP="00102916">
            <w:pPr>
              <w:spacing w:line="360" w:lineRule="auto"/>
              <w:jc w:val="both"/>
              <w:rPr>
                <w:rFonts w:ascii="Century Gothic" w:eastAsia="Times New Roman" w:hAnsi="Century Gothic"/>
                <w:color w:val="000000"/>
                <w:shd w:val="clear" w:color="auto" w:fill="FFFFFF"/>
              </w:rPr>
            </w:pPr>
          </w:p>
          <w:p w14:paraId="2B514166" w14:textId="77777777" w:rsidR="003254FF" w:rsidRPr="00C43FDC" w:rsidRDefault="003254FF" w:rsidP="00102916">
            <w:pPr>
              <w:spacing w:line="360" w:lineRule="auto"/>
              <w:jc w:val="both"/>
              <w:rPr>
                <w:rFonts w:ascii="Century Gothic" w:eastAsia="Times New Roman" w:hAnsi="Century Gothic"/>
                <w:b/>
                <w:bCs/>
                <w:color w:val="000000"/>
                <w:shd w:val="clear" w:color="auto" w:fill="FFFFFF"/>
              </w:rPr>
            </w:pPr>
            <w:r w:rsidRPr="00C43FDC">
              <w:rPr>
                <w:rFonts w:ascii="Century Gothic" w:eastAsia="Times New Roman" w:hAnsi="Century Gothic"/>
                <w:b/>
                <w:bCs/>
                <w:color w:val="000000"/>
                <w:shd w:val="clear" w:color="auto" w:fill="FFFFFF"/>
              </w:rPr>
              <w:t xml:space="preserve">Funding Templates: </w:t>
            </w:r>
          </w:p>
          <w:p w14:paraId="1BFDF6C0" w14:textId="77777777" w:rsidR="003254FF" w:rsidRDefault="003254FF" w:rsidP="00102916">
            <w:pPr>
              <w:spacing w:line="360" w:lineRule="auto"/>
              <w:jc w:val="both"/>
              <w:rPr>
                <w:rFonts w:ascii="Century Gothic" w:eastAsia="Times New Roman" w:hAnsi="Century Gothic"/>
                <w:color w:val="000000"/>
                <w:shd w:val="clear" w:color="auto" w:fill="FFFFFF"/>
              </w:rPr>
            </w:pPr>
          </w:p>
          <w:p w14:paraId="48E1C77F" w14:textId="507069FE" w:rsidR="00C43FDC" w:rsidRDefault="003254FF" w:rsidP="00102916">
            <w:pPr>
              <w:spacing w:line="360" w:lineRule="auto"/>
              <w:jc w:val="both"/>
              <w:rPr>
                <w:rFonts w:ascii="Century Gothic" w:eastAsia="Times New Roman" w:hAnsi="Century Gothic"/>
                <w:color w:val="000000"/>
                <w:shd w:val="clear" w:color="auto" w:fill="FFFFFF"/>
              </w:rPr>
            </w:pPr>
            <w:r>
              <w:rPr>
                <w:rFonts w:ascii="Century Gothic" w:eastAsia="Times New Roman" w:hAnsi="Century Gothic"/>
                <w:color w:val="000000"/>
                <w:shd w:val="clear" w:color="auto" w:fill="FFFFFF"/>
              </w:rPr>
              <w:t xml:space="preserve">Many funders ask for the same </w:t>
            </w:r>
            <w:r w:rsidR="00C43FDC">
              <w:rPr>
                <w:rFonts w:ascii="Century Gothic" w:eastAsia="Times New Roman" w:hAnsi="Century Gothic"/>
                <w:color w:val="000000"/>
                <w:shd w:val="clear" w:color="auto" w:fill="FFFFFF"/>
              </w:rPr>
              <w:t>information but</w:t>
            </w:r>
            <w:r>
              <w:rPr>
                <w:rFonts w:ascii="Century Gothic" w:eastAsia="Times New Roman" w:hAnsi="Century Gothic"/>
                <w:color w:val="000000"/>
                <w:shd w:val="clear" w:color="auto" w:fill="FFFFFF"/>
              </w:rPr>
              <w:t xml:space="preserve"> worded differently. </w:t>
            </w:r>
            <w:r w:rsidR="00C43FDC">
              <w:rPr>
                <w:rFonts w:ascii="Century Gothic" w:eastAsia="Times New Roman" w:hAnsi="Century Gothic"/>
                <w:color w:val="000000"/>
                <w:shd w:val="clear" w:color="auto" w:fill="FFFFFF"/>
              </w:rPr>
              <w:t xml:space="preserve">We have created a template with notes to help organisations plan their projects and describe their work. This helps to ensure the proposal is based on real need and can achieve definite outcomes. </w:t>
            </w:r>
          </w:p>
          <w:p w14:paraId="69E364A0" w14:textId="77777777" w:rsidR="00C43FDC" w:rsidRDefault="00C43FDC" w:rsidP="00102916">
            <w:pPr>
              <w:spacing w:line="360" w:lineRule="auto"/>
              <w:jc w:val="both"/>
              <w:rPr>
                <w:rFonts w:ascii="Century Gothic" w:eastAsia="Times New Roman" w:hAnsi="Century Gothic"/>
                <w:color w:val="000000"/>
                <w:shd w:val="clear" w:color="auto" w:fill="FFFFFF"/>
              </w:rPr>
            </w:pPr>
          </w:p>
          <w:p w14:paraId="10AC301C" w14:textId="77469076" w:rsidR="00C43FDC" w:rsidRDefault="00C43FDC" w:rsidP="00102916">
            <w:pPr>
              <w:spacing w:line="360" w:lineRule="auto"/>
              <w:jc w:val="both"/>
              <w:rPr>
                <w:rFonts w:ascii="Century Gothic" w:eastAsia="Times New Roman" w:hAnsi="Century Gothic"/>
                <w:color w:val="000000"/>
                <w:shd w:val="clear" w:color="auto" w:fill="FFFFFF"/>
              </w:rPr>
            </w:pPr>
            <w:r>
              <w:rPr>
                <w:rFonts w:ascii="Century Gothic" w:eastAsia="Times New Roman" w:hAnsi="Century Gothic"/>
                <w:color w:val="000000"/>
                <w:shd w:val="clear" w:color="auto" w:fill="FFFFFF"/>
              </w:rPr>
              <w:t>The template and notes have been sent out with th</w:t>
            </w:r>
            <w:r w:rsidR="00AF59DE">
              <w:rPr>
                <w:rFonts w:ascii="Century Gothic" w:eastAsia="Times New Roman" w:hAnsi="Century Gothic"/>
                <w:color w:val="000000"/>
                <w:shd w:val="clear" w:color="auto" w:fill="FFFFFF"/>
              </w:rPr>
              <w:t>e minutes</w:t>
            </w:r>
            <w:r>
              <w:rPr>
                <w:rFonts w:ascii="Century Gothic" w:eastAsia="Times New Roman" w:hAnsi="Century Gothic"/>
                <w:color w:val="000000"/>
                <w:shd w:val="clear" w:color="auto" w:fill="FFFFFF"/>
              </w:rPr>
              <w:t xml:space="preserve">. </w:t>
            </w:r>
          </w:p>
          <w:p w14:paraId="4C258DA9" w14:textId="77777777" w:rsidR="00C43FDC" w:rsidRDefault="00C43FDC" w:rsidP="00102916">
            <w:pPr>
              <w:spacing w:line="360" w:lineRule="auto"/>
              <w:jc w:val="both"/>
              <w:rPr>
                <w:rFonts w:ascii="Century Gothic" w:eastAsia="Times New Roman" w:hAnsi="Century Gothic"/>
                <w:color w:val="000000"/>
                <w:shd w:val="clear" w:color="auto" w:fill="FFFFFF"/>
              </w:rPr>
            </w:pPr>
          </w:p>
          <w:p w14:paraId="5A1F877B" w14:textId="2645F426" w:rsidR="00C43FDC" w:rsidRPr="00C43FDC" w:rsidRDefault="00C43FDC" w:rsidP="00102916">
            <w:pPr>
              <w:spacing w:line="360" w:lineRule="auto"/>
              <w:jc w:val="both"/>
              <w:rPr>
                <w:rFonts w:ascii="Century Gothic" w:eastAsia="Times New Roman" w:hAnsi="Century Gothic"/>
                <w:b/>
                <w:bCs/>
                <w:color w:val="000000"/>
                <w:shd w:val="clear" w:color="auto" w:fill="FFFFFF"/>
              </w:rPr>
            </w:pPr>
            <w:r w:rsidRPr="00C43FDC">
              <w:rPr>
                <w:rFonts w:ascii="Century Gothic" w:eastAsia="Times New Roman" w:hAnsi="Century Gothic"/>
                <w:b/>
                <w:bCs/>
                <w:color w:val="000000"/>
                <w:shd w:val="clear" w:color="auto" w:fill="FFFFFF"/>
              </w:rPr>
              <w:t xml:space="preserve">Searching for funders: </w:t>
            </w:r>
          </w:p>
          <w:p w14:paraId="6F16244D" w14:textId="0165690B" w:rsidR="00C43FDC" w:rsidRDefault="00C43FDC" w:rsidP="00102916">
            <w:pPr>
              <w:spacing w:line="360" w:lineRule="auto"/>
              <w:jc w:val="both"/>
              <w:rPr>
                <w:rFonts w:ascii="Century Gothic" w:eastAsia="Times New Roman" w:hAnsi="Century Gothic"/>
                <w:color w:val="000000"/>
                <w:shd w:val="clear" w:color="auto" w:fill="FFFFFF"/>
              </w:rPr>
            </w:pPr>
            <w:r>
              <w:rPr>
                <w:rFonts w:ascii="Century Gothic" w:eastAsia="Times New Roman" w:hAnsi="Century Gothic"/>
                <w:color w:val="000000"/>
                <w:shd w:val="clear" w:color="auto" w:fill="FFFFFF"/>
              </w:rPr>
              <w:t xml:space="preserve">Funding search engines can now be expensive, especially for smaller organisations. Ged spoke about some free alternatives, which are linked below. </w:t>
            </w:r>
          </w:p>
          <w:p w14:paraId="6033C82B" w14:textId="77777777" w:rsidR="00C43FDC" w:rsidRDefault="00C43FDC" w:rsidP="00102916">
            <w:pPr>
              <w:spacing w:line="360" w:lineRule="auto"/>
              <w:jc w:val="both"/>
              <w:rPr>
                <w:rFonts w:ascii="Century Gothic" w:eastAsia="Times New Roman" w:hAnsi="Century Gothic"/>
                <w:color w:val="000000"/>
                <w:shd w:val="clear" w:color="auto" w:fill="FFFFFF"/>
              </w:rPr>
            </w:pPr>
          </w:p>
          <w:p w14:paraId="4E17C373" w14:textId="0F9FEA6B" w:rsidR="00C43FDC" w:rsidRDefault="00C43FDC" w:rsidP="00102916">
            <w:pPr>
              <w:spacing w:line="360" w:lineRule="auto"/>
              <w:jc w:val="both"/>
              <w:rPr>
                <w:rFonts w:ascii="Century Gothic" w:eastAsia="Times New Roman" w:hAnsi="Century Gothic"/>
                <w:color w:val="000000"/>
                <w:shd w:val="clear" w:color="auto" w:fill="FFFFFF"/>
              </w:rPr>
            </w:pPr>
            <w:r w:rsidRPr="00C43FDC">
              <w:rPr>
                <w:rFonts w:ascii="Century Gothic" w:eastAsia="Times New Roman" w:hAnsi="Century Gothic"/>
                <w:color w:val="000000"/>
                <w:shd w:val="clear" w:color="auto" w:fill="FFFFFF"/>
              </w:rPr>
              <w:t>LCVS Grants and External Funding</w:t>
            </w:r>
            <w:r>
              <w:rPr>
                <w:rFonts w:ascii="Century Gothic" w:eastAsia="Times New Roman" w:hAnsi="Century Gothic"/>
                <w:color w:val="000000"/>
                <w:shd w:val="clear" w:color="auto" w:fill="FFFFFF"/>
              </w:rPr>
              <w:t>:</w:t>
            </w:r>
            <w:r w:rsidRPr="00C43FDC">
              <w:rPr>
                <w:rFonts w:ascii="Century Gothic" w:eastAsia="Times New Roman" w:hAnsi="Century Gothic"/>
                <w:color w:val="000000"/>
                <w:shd w:val="clear" w:color="auto" w:fill="FFFFFF"/>
              </w:rPr>
              <w:t xml:space="preserve"> </w:t>
            </w:r>
            <w:hyperlink r:id="rId37" w:history="1">
              <w:r w:rsidRPr="005B3D7E">
                <w:rPr>
                  <w:rStyle w:val="Hyperlink"/>
                  <w:rFonts w:ascii="Century Gothic" w:eastAsia="Times New Roman" w:hAnsi="Century Gothic"/>
                  <w:shd w:val="clear" w:color="auto" w:fill="FFFFFF"/>
                </w:rPr>
                <w:t>https://www.lcvs.org.uk/grants/</w:t>
              </w:r>
            </w:hyperlink>
          </w:p>
          <w:p w14:paraId="6226B4F4" w14:textId="77777777" w:rsidR="00C43FDC" w:rsidRDefault="00C43FDC" w:rsidP="00102916">
            <w:pPr>
              <w:spacing w:line="360" w:lineRule="auto"/>
              <w:jc w:val="both"/>
              <w:rPr>
                <w:rFonts w:ascii="Century Gothic" w:eastAsia="Times New Roman" w:hAnsi="Century Gothic"/>
                <w:color w:val="000000"/>
                <w:shd w:val="clear" w:color="auto" w:fill="FFFFFF"/>
              </w:rPr>
            </w:pPr>
          </w:p>
          <w:p w14:paraId="248679B4" w14:textId="25AC282D" w:rsidR="00C43FDC" w:rsidRDefault="00C43FDC" w:rsidP="00102916">
            <w:pPr>
              <w:spacing w:line="360" w:lineRule="auto"/>
              <w:jc w:val="both"/>
              <w:rPr>
                <w:rFonts w:ascii="Century Gothic" w:eastAsia="Times New Roman" w:hAnsi="Century Gothic"/>
                <w:color w:val="000000"/>
                <w:shd w:val="clear" w:color="auto" w:fill="FFFFFF"/>
              </w:rPr>
            </w:pPr>
            <w:r>
              <w:rPr>
                <w:rFonts w:ascii="Century Gothic" w:eastAsia="Times New Roman" w:hAnsi="Century Gothic"/>
                <w:color w:val="000000"/>
                <w:shd w:val="clear" w:color="auto" w:fill="FFFFFF"/>
              </w:rPr>
              <w:t xml:space="preserve">Charity Excellence has a free funding finder, newsletter and more. It is free to register and there is a video on the site explaining how to use it: </w:t>
            </w:r>
            <w:hyperlink r:id="rId38" w:history="1">
              <w:r w:rsidRPr="005B3D7E">
                <w:rPr>
                  <w:rStyle w:val="Hyperlink"/>
                  <w:rFonts w:ascii="Century Gothic" w:eastAsia="Times New Roman" w:hAnsi="Century Gothic"/>
                  <w:shd w:val="clear" w:color="auto" w:fill="FFFFFF"/>
                </w:rPr>
                <w:t>https://www.charityexcellence.co.uk/</w:t>
              </w:r>
            </w:hyperlink>
          </w:p>
          <w:p w14:paraId="18547105" w14:textId="77777777" w:rsidR="00C43FDC" w:rsidRDefault="00C43FDC" w:rsidP="00102916">
            <w:pPr>
              <w:spacing w:line="360" w:lineRule="auto"/>
              <w:jc w:val="both"/>
              <w:rPr>
                <w:rFonts w:ascii="Century Gothic" w:eastAsia="Times New Roman" w:hAnsi="Century Gothic"/>
                <w:color w:val="000000"/>
                <w:shd w:val="clear" w:color="auto" w:fill="FFFFFF"/>
              </w:rPr>
            </w:pPr>
          </w:p>
          <w:p w14:paraId="5F3AB5C2" w14:textId="64BF24B1" w:rsidR="00C43FDC" w:rsidRPr="00102916" w:rsidRDefault="00C43FDC" w:rsidP="00102916">
            <w:pPr>
              <w:spacing w:line="360" w:lineRule="auto"/>
              <w:jc w:val="both"/>
              <w:rPr>
                <w:rFonts w:ascii="Century Gothic" w:eastAsia="Times New Roman" w:hAnsi="Century Gothic"/>
                <w:color w:val="000000"/>
                <w:shd w:val="clear" w:color="auto" w:fill="FFFFFF"/>
              </w:rPr>
            </w:pPr>
            <w:r>
              <w:rPr>
                <w:rFonts w:ascii="Century Gothic" w:eastAsia="Times New Roman" w:hAnsi="Century Gothic"/>
                <w:color w:val="000000"/>
                <w:shd w:val="clear" w:color="auto" w:fill="FFFFFF"/>
              </w:rPr>
              <w:t xml:space="preserve">Merseyside Funding Information Portal – useful for local news particularly: </w:t>
            </w:r>
          </w:p>
          <w:p w14:paraId="426C783B" w14:textId="01367B06" w:rsidR="00102916" w:rsidRDefault="00ED5A0F" w:rsidP="00EB72E8">
            <w:pPr>
              <w:spacing w:line="360" w:lineRule="auto"/>
              <w:jc w:val="both"/>
              <w:rPr>
                <w:rStyle w:val="xelementtoproof"/>
                <w:rFonts w:ascii="Century Gothic" w:eastAsia="Times New Roman" w:hAnsi="Century Gothic"/>
                <w:color w:val="000000"/>
                <w:shd w:val="clear" w:color="auto" w:fill="FFFFFF"/>
              </w:rPr>
            </w:pPr>
            <w:hyperlink r:id="rId39" w:history="1">
              <w:r w:rsidR="00C43FDC" w:rsidRPr="005B3D7E">
                <w:rPr>
                  <w:rStyle w:val="Hyperlink"/>
                  <w:rFonts w:ascii="Century Gothic" w:eastAsia="Times New Roman" w:hAnsi="Century Gothic"/>
                  <w:shd w:val="clear" w:color="auto" w:fill="FFFFFF"/>
                </w:rPr>
                <w:t>https://mfip.org.uk/latest-funding-updates/</w:t>
              </w:r>
            </w:hyperlink>
          </w:p>
          <w:p w14:paraId="7E57D8F9" w14:textId="77777777" w:rsidR="00C43FDC" w:rsidRDefault="00C43FDC" w:rsidP="00EB72E8">
            <w:pPr>
              <w:spacing w:line="360" w:lineRule="auto"/>
              <w:jc w:val="both"/>
              <w:rPr>
                <w:rStyle w:val="xelementtoproof"/>
                <w:rFonts w:ascii="Century Gothic" w:eastAsia="Times New Roman" w:hAnsi="Century Gothic"/>
                <w:color w:val="000000"/>
                <w:shd w:val="clear" w:color="auto" w:fill="FFFFFF"/>
              </w:rPr>
            </w:pPr>
          </w:p>
          <w:p w14:paraId="676A6F4B" w14:textId="6E10F22D" w:rsidR="00C43FDC" w:rsidRPr="00C43FDC" w:rsidRDefault="00C43FDC" w:rsidP="00EB72E8">
            <w:pPr>
              <w:spacing w:line="360" w:lineRule="auto"/>
              <w:jc w:val="both"/>
              <w:rPr>
                <w:rStyle w:val="xelementtoproof"/>
                <w:rFonts w:ascii="Century Gothic" w:eastAsia="Times New Roman" w:hAnsi="Century Gothic"/>
                <w:b/>
                <w:bCs/>
                <w:color w:val="000000"/>
                <w:shd w:val="clear" w:color="auto" w:fill="FFFFFF"/>
              </w:rPr>
            </w:pPr>
            <w:r w:rsidRPr="00C43FDC">
              <w:rPr>
                <w:rStyle w:val="xelementtoproof"/>
                <w:rFonts w:ascii="Century Gothic" w:eastAsia="Times New Roman" w:hAnsi="Century Gothic"/>
                <w:b/>
                <w:bCs/>
                <w:color w:val="000000"/>
                <w:shd w:val="clear" w:color="auto" w:fill="FFFFFF"/>
              </w:rPr>
              <w:t xml:space="preserve">Training at LCVS: </w:t>
            </w:r>
          </w:p>
          <w:p w14:paraId="5B577C85" w14:textId="77777777" w:rsidR="00C43FDC" w:rsidRDefault="00C43FDC" w:rsidP="00EB72E8">
            <w:pPr>
              <w:spacing w:line="360" w:lineRule="auto"/>
              <w:jc w:val="both"/>
              <w:rPr>
                <w:rStyle w:val="xelementtoproof"/>
                <w:rFonts w:ascii="Century Gothic" w:eastAsia="Times New Roman" w:hAnsi="Century Gothic"/>
                <w:color w:val="000000"/>
                <w:shd w:val="clear" w:color="auto" w:fill="FFFFFF"/>
              </w:rPr>
            </w:pPr>
          </w:p>
          <w:p w14:paraId="07C037C6" w14:textId="36AD080F" w:rsidR="00C43FDC" w:rsidRDefault="00C43FDC" w:rsidP="00C43FDC">
            <w:pPr>
              <w:spacing w:line="360" w:lineRule="auto"/>
              <w:jc w:val="both"/>
              <w:rPr>
                <w:rStyle w:val="xelementtoproof"/>
                <w:rFonts w:ascii="Century Gothic" w:eastAsia="Times New Roman" w:hAnsi="Century Gothic"/>
                <w:color w:val="000000"/>
                <w:shd w:val="clear" w:color="auto" w:fill="FFFFFF"/>
              </w:rPr>
            </w:pPr>
            <w:r w:rsidRPr="00C43FDC">
              <w:rPr>
                <w:rStyle w:val="xelementtoproof"/>
                <w:rFonts w:ascii="Century Gothic" w:eastAsia="Times New Roman" w:hAnsi="Century Gothic"/>
                <w:color w:val="000000"/>
                <w:shd w:val="clear" w:color="auto" w:fill="FFFFFF"/>
              </w:rPr>
              <w:lastRenderedPageBreak/>
              <w:t xml:space="preserve">If you are interested in exploring training scheduled in rest of 2023, please see </w:t>
            </w:r>
            <w:hyperlink r:id="rId40" w:history="1">
              <w:r w:rsidRPr="005B3D7E">
                <w:rPr>
                  <w:rStyle w:val="Hyperlink"/>
                  <w:rFonts w:ascii="Century Gothic" w:eastAsia="Times New Roman" w:hAnsi="Century Gothic"/>
                  <w:shd w:val="clear" w:color="auto" w:fill="FFFFFF"/>
                </w:rPr>
                <w:t>https://www.lcvs.org.uk/training/</w:t>
              </w:r>
            </w:hyperlink>
            <w:r w:rsidRPr="00C43FDC">
              <w:rPr>
                <w:rStyle w:val="xelementtoproof"/>
                <w:rFonts w:ascii="Century Gothic" w:eastAsia="Times New Roman" w:hAnsi="Century Gothic"/>
                <w:color w:val="000000"/>
                <w:shd w:val="clear" w:color="auto" w:fill="FFFFFF"/>
              </w:rPr>
              <w:t xml:space="preserve"> </w:t>
            </w:r>
          </w:p>
          <w:p w14:paraId="24426125" w14:textId="77777777" w:rsidR="00C43FDC" w:rsidRPr="00C43FDC" w:rsidRDefault="00C43FDC" w:rsidP="00C43FDC">
            <w:pPr>
              <w:spacing w:line="360" w:lineRule="auto"/>
              <w:jc w:val="both"/>
              <w:rPr>
                <w:rStyle w:val="xelementtoproof"/>
                <w:rFonts w:ascii="Century Gothic" w:eastAsia="Times New Roman" w:hAnsi="Century Gothic"/>
                <w:color w:val="000000"/>
                <w:shd w:val="clear" w:color="auto" w:fill="FFFFFF"/>
              </w:rPr>
            </w:pPr>
          </w:p>
          <w:p w14:paraId="7370897C" w14:textId="3FDB53F0" w:rsidR="00C43FDC" w:rsidRDefault="00C43FDC" w:rsidP="00EB72E8">
            <w:pPr>
              <w:spacing w:line="360" w:lineRule="auto"/>
              <w:jc w:val="both"/>
              <w:rPr>
                <w:rStyle w:val="xelementtoproof"/>
                <w:rFonts w:ascii="Century Gothic" w:eastAsia="Times New Roman" w:hAnsi="Century Gothic"/>
                <w:color w:val="000000"/>
                <w:shd w:val="clear" w:color="auto" w:fill="FFFFFF"/>
              </w:rPr>
            </w:pPr>
            <w:r w:rsidRPr="00C43FDC">
              <w:rPr>
                <w:rStyle w:val="xelementtoproof"/>
                <w:rFonts w:ascii="Century Gothic" w:eastAsia="Times New Roman" w:hAnsi="Century Gothic"/>
                <w:color w:val="000000"/>
                <w:shd w:val="clear" w:color="auto" w:fill="FFFFFF"/>
              </w:rPr>
              <w:t xml:space="preserve">We will be planning the 2024 programme soon. If you have any suggestions on topics, venue, type of delivery (face to face or zoom), please email </w:t>
            </w:r>
            <w:hyperlink r:id="rId41" w:history="1">
              <w:r w:rsidRPr="005B3D7E">
                <w:rPr>
                  <w:rStyle w:val="Hyperlink"/>
                  <w:rFonts w:ascii="Century Gothic" w:eastAsia="Times New Roman" w:hAnsi="Century Gothic"/>
                  <w:shd w:val="clear" w:color="auto" w:fill="FFFFFF"/>
                </w:rPr>
                <w:t>info@lcvs.org.uk</w:t>
              </w:r>
            </w:hyperlink>
            <w:r>
              <w:rPr>
                <w:rStyle w:val="xelementtoproof"/>
                <w:rFonts w:ascii="Century Gothic" w:eastAsia="Times New Roman" w:hAnsi="Century Gothic"/>
                <w:color w:val="000000"/>
                <w:shd w:val="clear" w:color="auto" w:fill="FFFFFF"/>
              </w:rPr>
              <w:t xml:space="preserve"> </w:t>
            </w:r>
            <w:r w:rsidRPr="00C43FDC">
              <w:rPr>
                <w:rStyle w:val="xelementtoproof"/>
                <w:rFonts w:ascii="Century Gothic" w:eastAsia="Times New Roman" w:hAnsi="Century Gothic"/>
                <w:color w:val="000000"/>
                <w:shd w:val="clear" w:color="auto" w:fill="FFFFFF"/>
              </w:rPr>
              <w:t>and</w:t>
            </w:r>
            <w:r>
              <w:rPr>
                <w:rStyle w:val="xelementtoproof"/>
                <w:rFonts w:ascii="Century Gothic" w:eastAsia="Times New Roman" w:hAnsi="Century Gothic"/>
                <w:color w:val="000000"/>
                <w:shd w:val="clear" w:color="auto" w:fill="FFFFFF"/>
              </w:rPr>
              <w:t xml:space="preserve"> include ‘</w:t>
            </w:r>
            <w:r w:rsidRPr="00C43FDC">
              <w:rPr>
                <w:rStyle w:val="xelementtoproof"/>
                <w:rFonts w:ascii="Century Gothic" w:eastAsia="Times New Roman" w:hAnsi="Century Gothic"/>
                <w:color w:val="000000"/>
                <w:shd w:val="clear" w:color="auto" w:fill="FFFFFF"/>
              </w:rPr>
              <w:t>Training Suggestion</w:t>
            </w:r>
            <w:r>
              <w:rPr>
                <w:rStyle w:val="xelementtoproof"/>
                <w:rFonts w:ascii="Century Gothic" w:eastAsia="Times New Roman" w:hAnsi="Century Gothic"/>
                <w:color w:val="000000"/>
                <w:shd w:val="clear" w:color="auto" w:fill="FFFFFF"/>
              </w:rPr>
              <w:t xml:space="preserve">’ in the subject line. </w:t>
            </w:r>
          </w:p>
          <w:p w14:paraId="3C7A94CA" w14:textId="77777777" w:rsidR="00AF59DE" w:rsidRDefault="00AF59DE" w:rsidP="00EB72E8">
            <w:pPr>
              <w:spacing w:line="360" w:lineRule="auto"/>
              <w:jc w:val="both"/>
              <w:rPr>
                <w:rStyle w:val="xelementtoproof"/>
                <w:rFonts w:ascii="Century Gothic" w:eastAsia="Times New Roman" w:hAnsi="Century Gothic"/>
                <w:color w:val="000000"/>
                <w:shd w:val="clear" w:color="auto" w:fill="FFFFFF"/>
              </w:rPr>
            </w:pPr>
          </w:p>
          <w:p w14:paraId="462F86A6" w14:textId="00C26D83" w:rsidR="00AF59DE" w:rsidRPr="00165A92" w:rsidRDefault="00AF59DE" w:rsidP="00AF59DE">
            <w:pPr>
              <w:pStyle w:val="ListParagraph"/>
              <w:numPr>
                <w:ilvl w:val="0"/>
                <w:numId w:val="22"/>
              </w:numPr>
              <w:spacing w:line="360" w:lineRule="auto"/>
              <w:jc w:val="both"/>
              <w:rPr>
                <w:rStyle w:val="xelementtoproof"/>
                <w:rFonts w:ascii="Century Gothic" w:eastAsia="Times New Roman" w:hAnsi="Century Gothic"/>
                <w:b/>
                <w:bCs/>
                <w:color w:val="000000"/>
                <w:shd w:val="clear" w:color="auto" w:fill="FFFFFF"/>
              </w:rPr>
            </w:pPr>
            <w:r w:rsidRPr="00165A92">
              <w:rPr>
                <w:rStyle w:val="xelementtoproof"/>
                <w:rFonts w:ascii="Century Gothic" w:eastAsia="Times New Roman" w:hAnsi="Century Gothic"/>
                <w:b/>
                <w:bCs/>
                <w:color w:val="000000"/>
                <w:shd w:val="clear" w:color="auto" w:fill="FFFFFF"/>
              </w:rPr>
              <w:t xml:space="preserve">Cheshire &amp; Merseyside Cancer </w:t>
            </w:r>
            <w:r w:rsidR="00E57416" w:rsidRPr="00165A92">
              <w:rPr>
                <w:rStyle w:val="xelementtoproof"/>
                <w:rFonts w:ascii="Century Gothic" w:eastAsia="Times New Roman" w:hAnsi="Century Gothic"/>
                <w:b/>
                <w:bCs/>
                <w:color w:val="000000"/>
                <w:shd w:val="clear" w:color="auto" w:fill="FFFFFF"/>
              </w:rPr>
              <w:t xml:space="preserve">Alliance Partnership Project </w:t>
            </w:r>
          </w:p>
          <w:p w14:paraId="3802DA0F" w14:textId="77777777" w:rsidR="00E57416" w:rsidRDefault="00E57416" w:rsidP="00E57416">
            <w:pPr>
              <w:spacing w:line="360" w:lineRule="auto"/>
              <w:jc w:val="both"/>
              <w:rPr>
                <w:rStyle w:val="xelementtoproof"/>
                <w:rFonts w:ascii="Century Gothic" w:eastAsia="Times New Roman" w:hAnsi="Century Gothic"/>
                <w:color w:val="000000"/>
                <w:shd w:val="clear" w:color="auto" w:fill="FFFFFF"/>
              </w:rPr>
            </w:pPr>
          </w:p>
          <w:p w14:paraId="23B85632" w14:textId="31C0CC69" w:rsidR="00E57416" w:rsidRDefault="00E57416" w:rsidP="00E57416">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Steph introduced the project which LCVS is involved in, alongside other voluntary action groups and CVS’s. The project has a number of designated social action leads, with Steph being the social action lead for Liverpool. </w:t>
            </w:r>
          </w:p>
          <w:p w14:paraId="4B30BEEE" w14:textId="77777777" w:rsidR="00E57416" w:rsidRDefault="00E57416" w:rsidP="00E57416">
            <w:pPr>
              <w:spacing w:line="360" w:lineRule="auto"/>
              <w:jc w:val="both"/>
              <w:rPr>
                <w:rStyle w:val="xelementtoproof"/>
                <w:rFonts w:ascii="Century Gothic" w:eastAsia="Times New Roman" w:hAnsi="Century Gothic"/>
                <w:color w:val="000000"/>
                <w:shd w:val="clear" w:color="auto" w:fill="FFFFFF"/>
              </w:rPr>
            </w:pPr>
          </w:p>
          <w:p w14:paraId="75EA0881" w14:textId="76491B52" w:rsidR="00E57416" w:rsidRDefault="00E57416" w:rsidP="00E57416">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The aim is to work with </w:t>
            </w:r>
            <w:r w:rsidR="00633FA1">
              <w:rPr>
                <w:rStyle w:val="xelementtoproof"/>
                <w:rFonts w:ascii="Century Gothic" w:eastAsia="Times New Roman" w:hAnsi="Century Gothic"/>
                <w:color w:val="000000"/>
                <w:shd w:val="clear" w:color="auto" w:fill="FFFFFF"/>
              </w:rPr>
              <w:t xml:space="preserve">voluntary &amp; community sector </w:t>
            </w:r>
            <w:r>
              <w:rPr>
                <w:rStyle w:val="xelementtoproof"/>
                <w:rFonts w:ascii="Century Gothic" w:eastAsia="Times New Roman" w:hAnsi="Century Gothic"/>
                <w:color w:val="000000"/>
                <w:shd w:val="clear" w:color="auto" w:fill="FFFFFF"/>
              </w:rPr>
              <w:t xml:space="preserve">organisations to enhance </w:t>
            </w:r>
            <w:r w:rsidR="00633FA1">
              <w:rPr>
                <w:rStyle w:val="xelementtoproof"/>
                <w:rFonts w:ascii="Century Gothic" w:eastAsia="Times New Roman" w:hAnsi="Century Gothic"/>
                <w:color w:val="000000"/>
                <w:shd w:val="clear" w:color="auto" w:fill="FFFFFF"/>
              </w:rPr>
              <w:t xml:space="preserve">the </w:t>
            </w:r>
            <w:r>
              <w:rPr>
                <w:rStyle w:val="xelementtoproof"/>
                <w:rFonts w:ascii="Century Gothic" w:eastAsia="Times New Roman" w:hAnsi="Century Gothic"/>
                <w:color w:val="000000"/>
                <w:shd w:val="clear" w:color="auto" w:fill="FFFFFF"/>
              </w:rPr>
              <w:t>services</w:t>
            </w:r>
            <w:r w:rsidR="00633FA1">
              <w:rPr>
                <w:rStyle w:val="xelementtoproof"/>
                <w:rFonts w:ascii="Century Gothic" w:eastAsia="Times New Roman" w:hAnsi="Century Gothic"/>
                <w:color w:val="000000"/>
                <w:shd w:val="clear" w:color="auto" w:fill="FFFFFF"/>
              </w:rPr>
              <w:t xml:space="preserve"> they </w:t>
            </w:r>
            <w:r>
              <w:rPr>
                <w:rStyle w:val="xelementtoproof"/>
                <w:rFonts w:ascii="Century Gothic" w:eastAsia="Times New Roman" w:hAnsi="Century Gothic"/>
                <w:color w:val="000000"/>
                <w:shd w:val="clear" w:color="auto" w:fill="FFFFFF"/>
              </w:rPr>
              <w:t xml:space="preserve"> alread</w:t>
            </w:r>
            <w:r w:rsidR="00633FA1">
              <w:rPr>
                <w:rStyle w:val="xelementtoproof"/>
                <w:rFonts w:ascii="Century Gothic" w:eastAsia="Times New Roman" w:hAnsi="Century Gothic"/>
                <w:color w:val="000000"/>
                <w:shd w:val="clear" w:color="auto" w:fill="FFFFFF"/>
              </w:rPr>
              <w:t xml:space="preserve">y </w:t>
            </w:r>
            <w:r>
              <w:rPr>
                <w:rStyle w:val="xelementtoproof"/>
                <w:rFonts w:ascii="Century Gothic" w:eastAsia="Times New Roman" w:hAnsi="Century Gothic"/>
                <w:color w:val="000000"/>
                <w:shd w:val="clear" w:color="auto" w:fill="FFFFFF"/>
              </w:rPr>
              <w:t xml:space="preserve">offer </w:t>
            </w:r>
            <w:r w:rsidR="00633FA1">
              <w:rPr>
                <w:rStyle w:val="xelementtoproof"/>
                <w:rFonts w:ascii="Century Gothic" w:eastAsia="Times New Roman" w:hAnsi="Century Gothic"/>
                <w:color w:val="000000"/>
                <w:shd w:val="clear" w:color="auto" w:fill="FFFFFF"/>
              </w:rPr>
              <w:t xml:space="preserve">by including </w:t>
            </w:r>
            <w:r>
              <w:rPr>
                <w:rStyle w:val="xelementtoproof"/>
                <w:rFonts w:ascii="Century Gothic" w:eastAsia="Times New Roman" w:hAnsi="Century Gothic"/>
                <w:color w:val="000000"/>
                <w:shd w:val="clear" w:color="auto" w:fill="FFFFFF"/>
              </w:rPr>
              <w:t>cancer awareness</w:t>
            </w:r>
            <w:r w:rsidR="00633FA1">
              <w:rPr>
                <w:rStyle w:val="xelementtoproof"/>
                <w:rFonts w:ascii="Century Gothic" w:eastAsia="Times New Roman" w:hAnsi="Century Gothic"/>
                <w:color w:val="000000"/>
                <w:shd w:val="clear" w:color="auto" w:fill="FFFFFF"/>
              </w:rPr>
              <w:t xml:space="preserve"> projects/info/events</w:t>
            </w:r>
            <w:r>
              <w:rPr>
                <w:rStyle w:val="xelementtoproof"/>
                <w:rFonts w:ascii="Century Gothic" w:eastAsia="Times New Roman" w:hAnsi="Century Gothic"/>
                <w:color w:val="000000"/>
                <w:shd w:val="clear" w:color="auto" w:fill="FFFFFF"/>
              </w:rPr>
              <w:t xml:space="preserve"> into these service</w:t>
            </w:r>
            <w:r w:rsidR="00165A92">
              <w:rPr>
                <w:rStyle w:val="xelementtoproof"/>
                <w:rFonts w:ascii="Century Gothic" w:eastAsia="Times New Roman" w:hAnsi="Century Gothic"/>
                <w:color w:val="000000"/>
                <w:shd w:val="clear" w:color="auto" w:fill="FFFFFF"/>
              </w:rPr>
              <w:t xml:space="preserve">s. The areas focused on are supporting people with information about signs and symptoms, early prevention, screening programmes and access, healthy lifestyles, exercise, diet and how this can prevent cancer. </w:t>
            </w:r>
          </w:p>
          <w:p w14:paraId="654805FA" w14:textId="77777777" w:rsidR="00165A92" w:rsidRDefault="00165A92" w:rsidP="00E57416">
            <w:pPr>
              <w:spacing w:line="360" w:lineRule="auto"/>
              <w:jc w:val="both"/>
              <w:rPr>
                <w:rStyle w:val="xelementtoproof"/>
                <w:rFonts w:ascii="Century Gothic" w:eastAsia="Times New Roman" w:hAnsi="Century Gothic"/>
                <w:color w:val="000000"/>
                <w:shd w:val="clear" w:color="auto" w:fill="FFFFFF"/>
              </w:rPr>
            </w:pPr>
          </w:p>
          <w:p w14:paraId="257B25DD" w14:textId="5E9F94AB" w:rsidR="00165A92" w:rsidRDefault="00165A92" w:rsidP="00E57416">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We know that this is not a level playing field. Accessing good food and </w:t>
            </w:r>
            <w:r w:rsidR="00633FA1">
              <w:rPr>
                <w:rStyle w:val="xelementtoproof"/>
                <w:rFonts w:ascii="Century Gothic" w:eastAsia="Times New Roman" w:hAnsi="Century Gothic"/>
                <w:color w:val="000000"/>
                <w:shd w:val="clear" w:color="auto" w:fill="FFFFFF"/>
              </w:rPr>
              <w:t xml:space="preserve">health </w:t>
            </w:r>
            <w:r>
              <w:rPr>
                <w:rStyle w:val="xelementtoproof"/>
                <w:rFonts w:ascii="Century Gothic" w:eastAsia="Times New Roman" w:hAnsi="Century Gothic"/>
                <w:color w:val="000000"/>
                <w:shd w:val="clear" w:color="auto" w:fill="FFFFFF"/>
              </w:rPr>
              <w:t xml:space="preserve">services can be more difficult for some people. The project will also be looking at barriers </w:t>
            </w:r>
            <w:r w:rsidR="00633FA1">
              <w:rPr>
                <w:rStyle w:val="xelementtoproof"/>
                <w:rFonts w:ascii="Century Gothic" w:eastAsia="Times New Roman" w:hAnsi="Century Gothic"/>
                <w:color w:val="000000"/>
                <w:shd w:val="clear" w:color="auto" w:fill="FFFFFF"/>
              </w:rPr>
              <w:t>to</w:t>
            </w:r>
            <w:r>
              <w:rPr>
                <w:rStyle w:val="xelementtoproof"/>
                <w:rFonts w:ascii="Century Gothic" w:eastAsia="Times New Roman" w:hAnsi="Century Gothic"/>
                <w:color w:val="000000"/>
                <w:shd w:val="clear" w:color="auto" w:fill="FFFFFF"/>
              </w:rPr>
              <w:t xml:space="preserve"> accessing these things. There is a small pot of funding attached to this project and the criteria for funding is very broad. For example, we can provide you with info to give to service users and beneficiaries if you feel information is lacking in certain areas, or the funding could go towards putting on an event to allow service users to gain more awareness and information. </w:t>
            </w:r>
          </w:p>
          <w:p w14:paraId="4B6C6C96" w14:textId="77777777" w:rsidR="00165A92" w:rsidRDefault="00165A92" w:rsidP="00E57416">
            <w:pPr>
              <w:spacing w:line="360" w:lineRule="auto"/>
              <w:jc w:val="both"/>
              <w:rPr>
                <w:rStyle w:val="xelementtoproof"/>
                <w:rFonts w:ascii="Century Gothic" w:eastAsia="Times New Roman" w:hAnsi="Century Gothic"/>
                <w:color w:val="000000"/>
                <w:shd w:val="clear" w:color="auto" w:fill="FFFFFF"/>
              </w:rPr>
            </w:pPr>
          </w:p>
          <w:p w14:paraId="49695760" w14:textId="2FFC6B67" w:rsidR="00165A92" w:rsidRDefault="00165A92" w:rsidP="00E57416">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If you have any ideas or just want to have a chat </w:t>
            </w:r>
            <w:r w:rsidR="00633FA1">
              <w:rPr>
                <w:rStyle w:val="xelementtoproof"/>
                <w:rFonts w:ascii="Century Gothic" w:eastAsia="Times New Roman" w:hAnsi="Century Gothic"/>
                <w:color w:val="000000"/>
                <w:shd w:val="clear" w:color="auto" w:fill="FFFFFF"/>
              </w:rPr>
              <w:t>about the project t</w:t>
            </w:r>
            <w:r>
              <w:rPr>
                <w:rStyle w:val="xelementtoproof"/>
                <w:rFonts w:ascii="Century Gothic" w:eastAsia="Times New Roman" w:hAnsi="Century Gothic"/>
                <w:color w:val="000000"/>
                <w:shd w:val="clear" w:color="auto" w:fill="FFFFFF"/>
              </w:rPr>
              <w:t xml:space="preserve">hen please email </w:t>
            </w:r>
            <w:hyperlink r:id="rId42" w:history="1">
              <w:r w:rsidRPr="005B3D7E">
                <w:rPr>
                  <w:rStyle w:val="Hyperlink"/>
                  <w:rFonts w:ascii="Century Gothic" w:eastAsia="Times New Roman" w:hAnsi="Century Gothic"/>
                  <w:shd w:val="clear" w:color="auto" w:fill="FFFFFF"/>
                </w:rPr>
                <w:t>Stephanie.Gregory@lcvs.org.uk</w:t>
              </w:r>
            </w:hyperlink>
            <w:r>
              <w:rPr>
                <w:rStyle w:val="xelementtoproof"/>
                <w:rFonts w:ascii="Century Gothic" w:eastAsia="Times New Roman" w:hAnsi="Century Gothic"/>
                <w:color w:val="000000"/>
                <w:shd w:val="clear" w:color="auto" w:fill="FFFFFF"/>
              </w:rPr>
              <w:t xml:space="preserve"> </w:t>
            </w:r>
          </w:p>
          <w:p w14:paraId="5374BBAA" w14:textId="77777777" w:rsidR="00165A92" w:rsidRDefault="00165A92" w:rsidP="00E57416">
            <w:pPr>
              <w:spacing w:line="360" w:lineRule="auto"/>
              <w:jc w:val="both"/>
              <w:rPr>
                <w:rStyle w:val="xelementtoproof"/>
                <w:rFonts w:ascii="Century Gothic" w:eastAsia="Times New Roman" w:hAnsi="Century Gothic"/>
                <w:color w:val="000000"/>
                <w:shd w:val="clear" w:color="auto" w:fill="FFFFFF"/>
              </w:rPr>
            </w:pPr>
          </w:p>
          <w:p w14:paraId="047A5A8C" w14:textId="6FDBACAF" w:rsidR="00165A92" w:rsidRDefault="00165A92" w:rsidP="00E57416">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Further info</w:t>
            </w:r>
            <w:r w:rsidR="00394F04">
              <w:rPr>
                <w:rStyle w:val="xelementtoproof"/>
                <w:rFonts w:ascii="Century Gothic" w:eastAsia="Times New Roman" w:hAnsi="Century Gothic"/>
                <w:color w:val="000000"/>
                <w:shd w:val="clear" w:color="auto" w:fill="FFFFFF"/>
              </w:rPr>
              <w:t>rmation</w:t>
            </w:r>
            <w:r>
              <w:rPr>
                <w:rStyle w:val="xelementtoproof"/>
                <w:rFonts w:ascii="Century Gothic" w:eastAsia="Times New Roman" w:hAnsi="Century Gothic"/>
                <w:color w:val="000000"/>
                <w:shd w:val="clear" w:color="auto" w:fill="FFFFFF"/>
              </w:rPr>
              <w:t xml:space="preserve"> about the project has been included with the minutes. </w:t>
            </w:r>
          </w:p>
          <w:p w14:paraId="65416BBF" w14:textId="41C3BF0F" w:rsidR="00165A92" w:rsidRDefault="00165A92" w:rsidP="00E57416">
            <w:pPr>
              <w:spacing w:line="360" w:lineRule="auto"/>
              <w:jc w:val="both"/>
              <w:rPr>
                <w:rStyle w:val="xelementtoproof"/>
                <w:rFonts w:ascii="Century Gothic" w:eastAsia="Times New Roman" w:hAnsi="Century Gothic"/>
                <w:color w:val="000000"/>
                <w:shd w:val="clear" w:color="auto" w:fill="FFFFFF"/>
              </w:rPr>
            </w:pPr>
          </w:p>
          <w:p w14:paraId="54D8963C" w14:textId="655E7E90" w:rsidR="00165A92" w:rsidRPr="00B541E2" w:rsidRDefault="00165A92" w:rsidP="00165A92">
            <w:pPr>
              <w:pStyle w:val="ListParagraph"/>
              <w:numPr>
                <w:ilvl w:val="0"/>
                <w:numId w:val="22"/>
              </w:numPr>
              <w:spacing w:line="360" w:lineRule="auto"/>
              <w:jc w:val="both"/>
              <w:rPr>
                <w:rStyle w:val="xelementtoproof"/>
                <w:rFonts w:ascii="Century Gothic" w:eastAsia="Times New Roman" w:hAnsi="Century Gothic"/>
                <w:b/>
                <w:bCs/>
                <w:color w:val="000000"/>
                <w:shd w:val="clear" w:color="auto" w:fill="FFFFFF"/>
              </w:rPr>
            </w:pPr>
            <w:r w:rsidRPr="00B541E2">
              <w:rPr>
                <w:rStyle w:val="xelementtoproof"/>
                <w:rFonts w:ascii="Century Gothic" w:eastAsia="Times New Roman" w:hAnsi="Century Gothic"/>
                <w:b/>
                <w:bCs/>
                <w:color w:val="000000"/>
                <w:shd w:val="clear" w:color="auto" w:fill="FFFFFF"/>
              </w:rPr>
              <w:t xml:space="preserve">Winter Planning </w:t>
            </w:r>
          </w:p>
          <w:p w14:paraId="600C390A" w14:textId="49B10D2A" w:rsidR="00165A92" w:rsidRDefault="00165A92" w:rsidP="00165A92">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Many organisations provide services and support over the Christmas and winter period. Last year, LCVS asked organisations to send any information about their services operating over winter and accessible over Christmas/New Year. </w:t>
            </w:r>
          </w:p>
          <w:p w14:paraId="07D442A6" w14:textId="77777777" w:rsidR="00165A92" w:rsidRDefault="00165A92" w:rsidP="00165A92">
            <w:pPr>
              <w:spacing w:line="360" w:lineRule="auto"/>
              <w:jc w:val="both"/>
              <w:rPr>
                <w:rStyle w:val="xelementtoproof"/>
                <w:rFonts w:ascii="Century Gothic" w:eastAsia="Times New Roman" w:hAnsi="Century Gothic"/>
                <w:color w:val="000000"/>
                <w:shd w:val="clear" w:color="auto" w:fill="FFFFFF"/>
              </w:rPr>
            </w:pPr>
          </w:p>
          <w:p w14:paraId="2EB113B7" w14:textId="6027580F" w:rsidR="00165A92" w:rsidRDefault="00E2378C" w:rsidP="00165A92">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This year, w</w:t>
            </w:r>
            <w:r w:rsidR="00165A92">
              <w:rPr>
                <w:rStyle w:val="xelementtoproof"/>
                <w:rFonts w:ascii="Century Gothic" w:eastAsia="Times New Roman" w:hAnsi="Century Gothic"/>
                <w:color w:val="000000"/>
                <w:shd w:val="clear" w:color="auto" w:fill="FFFFFF"/>
              </w:rPr>
              <w:t xml:space="preserve">e are </w:t>
            </w:r>
            <w:r>
              <w:rPr>
                <w:rStyle w:val="xelementtoproof"/>
                <w:rFonts w:ascii="Century Gothic" w:eastAsia="Times New Roman" w:hAnsi="Century Gothic"/>
                <w:color w:val="000000"/>
                <w:shd w:val="clear" w:color="auto" w:fill="FFFFFF"/>
              </w:rPr>
              <w:t xml:space="preserve">again </w:t>
            </w:r>
            <w:r w:rsidR="00165A92">
              <w:rPr>
                <w:rStyle w:val="xelementtoproof"/>
                <w:rFonts w:ascii="Century Gothic" w:eastAsia="Times New Roman" w:hAnsi="Century Gothic"/>
                <w:color w:val="000000"/>
                <w:shd w:val="clear" w:color="auto" w:fill="FFFFFF"/>
              </w:rPr>
              <w:t xml:space="preserve">asking that organisations please let us know if they are offering a service across the winter period so that we can make sure the website </w:t>
            </w:r>
            <w:r w:rsidR="00165A92">
              <w:rPr>
                <w:rStyle w:val="xelementtoproof"/>
                <w:rFonts w:ascii="Century Gothic" w:eastAsia="Times New Roman" w:hAnsi="Century Gothic"/>
                <w:color w:val="000000"/>
                <w:shd w:val="clear" w:color="auto" w:fill="FFFFFF"/>
              </w:rPr>
              <w:lastRenderedPageBreak/>
              <w:t xml:space="preserve">is kept up to date. We can </w:t>
            </w:r>
            <w:r w:rsidR="00D2681A">
              <w:rPr>
                <w:rStyle w:val="xelementtoproof"/>
                <w:rFonts w:ascii="Century Gothic" w:eastAsia="Times New Roman" w:hAnsi="Century Gothic"/>
                <w:color w:val="000000"/>
                <w:shd w:val="clear" w:color="auto" w:fill="FFFFFF"/>
              </w:rPr>
              <w:t>promote</w:t>
            </w:r>
            <w:r w:rsidR="00165A92">
              <w:rPr>
                <w:rStyle w:val="xelementtoproof"/>
                <w:rFonts w:ascii="Century Gothic" w:eastAsia="Times New Roman" w:hAnsi="Century Gothic"/>
                <w:color w:val="000000"/>
                <w:shd w:val="clear" w:color="auto" w:fill="FFFFFF"/>
              </w:rPr>
              <w:t xml:space="preserve"> </w:t>
            </w:r>
            <w:r w:rsidR="00D2681A">
              <w:rPr>
                <w:rStyle w:val="xelementtoproof"/>
                <w:rFonts w:ascii="Century Gothic" w:eastAsia="Times New Roman" w:hAnsi="Century Gothic"/>
                <w:color w:val="000000"/>
                <w:shd w:val="clear" w:color="auto" w:fill="FFFFFF"/>
              </w:rPr>
              <w:t xml:space="preserve">this provision over </w:t>
            </w:r>
            <w:r w:rsidR="00165A92">
              <w:rPr>
                <w:rStyle w:val="xelementtoproof"/>
                <w:rFonts w:ascii="Century Gothic" w:eastAsia="Times New Roman" w:hAnsi="Century Gothic"/>
                <w:color w:val="000000"/>
                <w:shd w:val="clear" w:color="auto" w:fill="FFFFFF"/>
              </w:rPr>
              <w:t xml:space="preserve">this period and it is best to get the wheels in motion as early as possible. </w:t>
            </w:r>
          </w:p>
          <w:p w14:paraId="600D53D3" w14:textId="77777777" w:rsidR="00165A92" w:rsidRDefault="00165A92" w:rsidP="00165A92">
            <w:pPr>
              <w:spacing w:line="360" w:lineRule="auto"/>
              <w:jc w:val="both"/>
              <w:rPr>
                <w:rStyle w:val="xelementtoproof"/>
                <w:rFonts w:ascii="Century Gothic" w:eastAsia="Times New Roman" w:hAnsi="Century Gothic"/>
                <w:color w:val="000000"/>
                <w:shd w:val="clear" w:color="auto" w:fill="FFFFFF"/>
              </w:rPr>
            </w:pPr>
          </w:p>
          <w:p w14:paraId="470A3A70" w14:textId="4FFA4679" w:rsidR="00165A92" w:rsidRDefault="00165A92" w:rsidP="00165A92">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The information on the website includes warm hubs, help with energy costs (for individuals and organisations), food provision and crisis support. </w:t>
            </w:r>
            <w:r w:rsidR="00E2378C">
              <w:rPr>
                <w:rStyle w:val="xelementtoproof"/>
                <w:rFonts w:ascii="Century Gothic" w:eastAsia="Times New Roman" w:hAnsi="Century Gothic"/>
                <w:color w:val="000000"/>
                <w:shd w:val="clear" w:color="auto" w:fill="FFFFFF"/>
              </w:rPr>
              <w:t xml:space="preserve">Resources could include places people can go if they are socially isolated and just want to chat somebody. </w:t>
            </w:r>
          </w:p>
          <w:p w14:paraId="57F1FEE5" w14:textId="77777777" w:rsidR="00E2378C" w:rsidRDefault="00E2378C" w:rsidP="00165A92">
            <w:pPr>
              <w:spacing w:line="360" w:lineRule="auto"/>
              <w:jc w:val="both"/>
              <w:rPr>
                <w:rStyle w:val="xelementtoproof"/>
                <w:rFonts w:ascii="Century Gothic" w:eastAsia="Times New Roman" w:hAnsi="Century Gothic"/>
                <w:color w:val="000000"/>
                <w:shd w:val="clear" w:color="auto" w:fill="FFFFFF"/>
              </w:rPr>
            </w:pPr>
          </w:p>
          <w:p w14:paraId="1A7C13AD" w14:textId="1E5388A2" w:rsidR="00E2378C" w:rsidRDefault="00E2378C" w:rsidP="00E2378C">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This information will be included on the LCVS website linked </w:t>
            </w:r>
            <w:hyperlink r:id="rId43" w:history="1">
              <w:r w:rsidRPr="00165A92">
                <w:rPr>
                  <w:rStyle w:val="Hyperlink"/>
                  <w:rFonts w:ascii="Century Gothic" w:eastAsia="Times New Roman" w:hAnsi="Century Gothic"/>
                  <w:shd w:val="clear" w:color="auto" w:fill="FFFFFF"/>
                </w:rPr>
                <w:t>here</w:t>
              </w:r>
            </w:hyperlink>
            <w:r>
              <w:rPr>
                <w:rStyle w:val="xelementtoproof"/>
                <w:rFonts w:ascii="Century Gothic" w:eastAsia="Times New Roman" w:hAnsi="Century Gothic"/>
                <w:color w:val="000000"/>
                <w:shd w:val="clear" w:color="auto" w:fill="FFFFFF"/>
              </w:rPr>
              <w:t xml:space="preserve"> and will be promoted via social media and newsletters. </w:t>
            </w:r>
          </w:p>
          <w:p w14:paraId="6C5F0B9C" w14:textId="77777777" w:rsidR="00E2378C" w:rsidRDefault="00E2378C" w:rsidP="00E2378C">
            <w:pPr>
              <w:spacing w:line="360" w:lineRule="auto"/>
              <w:jc w:val="both"/>
              <w:rPr>
                <w:rStyle w:val="xelementtoproof"/>
                <w:rFonts w:ascii="Century Gothic" w:eastAsia="Times New Roman" w:hAnsi="Century Gothic"/>
                <w:color w:val="000000"/>
                <w:shd w:val="clear" w:color="auto" w:fill="FFFFFF"/>
              </w:rPr>
            </w:pPr>
          </w:p>
          <w:p w14:paraId="5269FCE2" w14:textId="5BC2E3A6" w:rsidR="00E2378C" w:rsidRPr="00E2378C" w:rsidRDefault="00E2378C" w:rsidP="00E2378C">
            <w:pPr>
              <w:pStyle w:val="ListParagraph"/>
              <w:numPr>
                <w:ilvl w:val="0"/>
                <w:numId w:val="22"/>
              </w:numPr>
              <w:spacing w:line="360" w:lineRule="auto"/>
              <w:jc w:val="both"/>
              <w:rPr>
                <w:rStyle w:val="xelementtoproof"/>
                <w:rFonts w:ascii="Century Gothic" w:eastAsia="Times New Roman" w:hAnsi="Century Gothic"/>
                <w:b/>
                <w:bCs/>
                <w:color w:val="000000"/>
                <w:shd w:val="clear" w:color="auto" w:fill="FFFFFF"/>
              </w:rPr>
            </w:pPr>
            <w:r w:rsidRPr="00E2378C">
              <w:rPr>
                <w:rStyle w:val="xelementtoproof"/>
                <w:rFonts w:ascii="Century Gothic" w:eastAsia="Times New Roman" w:hAnsi="Century Gothic"/>
                <w:b/>
                <w:bCs/>
                <w:color w:val="000000"/>
                <w:shd w:val="clear" w:color="auto" w:fill="FFFFFF"/>
              </w:rPr>
              <w:t>Community Impact Fund Reminder (NOW CLOSED)</w:t>
            </w:r>
          </w:p>
          <w:p w14:paraId="20881CD0" w14:textId="05F9F780" w:rsidR="00E2378C" w:rsidRDefault="00E2378C" w:rsidP="00E2378C">
            <w:pPr>
              <w:spacing w:line="360" w:lineRule="auto"/>
              <w:jc w:val="both"/>
              <w:rPr>
                <w:rStyle w:val="xelementtoproof"/>
                <w:rFonts w:ascii="Century Gothic" w:eastAsia="Times New Roman" w:hAnsi="Century Gothic"/>
                <w:color w:val="000000"/>
                <w:shd w:val="clear" w:color="auto" w:fill="FFFFFF"/>
              </w:rPr>
            </w:pPr>
          </w:p>
          <w:p w14:paraId="35132848" w14:textId="5FA11EE4" w:rsidR="00E2378C" w:rsidRDefault="00E2378C" w:rsidP="00E2378C">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Steph reminded everyone that the Community Impact Fund was still open for applications.</w:t>
            </w:r>
          </w:p>
          <w:p w14:paraId="62707D29" w14:textId="77777777" w:rsidR="00E2378C" w:rsidRDefault="00E2378C" w:rsidP="00E2378C">
            <w:pPr>
              <w:spacing w:line="360" w:lineRule="auto"/>
              <w:jc w:val="both"/>
              <w:rPr>
                <w:rStyle w:val="xelementtoproof"/>
                <w:rFonts w:ascii="Century Gothic" w:eastAsia="Times New Roman" w:hAnsi="Century Gothic"/>
                <w:color w:val="000000"/>
                <w:shd w:val="clear" w:color="auto" w:fill="FFFFFF"/>
              </w:rPr>
            </w:pPr>
          </w:p>
          <w:p w14:paraId="731CEC29" w14:textId="58224EAD" w:rsidR="00E2378C" w:rsidRDefault="00E2378C" w:rsidP="00E2378C">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Organisations can apply for up to £3000 for project costs, including staff costs. </w:t>
            </w:r>
          </w:p>
          <w:p w14:paraId="5FD8D13C" w14:textId="77777777" w:rsidR="00E2378C" w:rsidRDefault="00E2378C" w:rsidP="00E2378C">
            <w:pPr>
              <w:spacing w:line="360" w:lineRule="auto"/>
              <w:jc w:val="both"/>
              <w:rPr>
                <w:rStyle w:val="xelementtoproof"/>
                <w:rFonts w:ascii="Century Gothic" w:eastAsia="Times New Roman" w:hAnsi="Century Gothic"/>
                <w:color w:val="000000"/>
                <w:shd w:val="clear" w:color="auto" w:fill="FFFFFF"/>
              </w:rPr>
            </w:pPr>
          </w:p>
          <w:p w14:paraId="0B142847" w14:textId="2819672B" w:rsidR="00E2378C" w:rsidRDefault="00E2378C" w:rsidP="00E2378C">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This round of the grant programme was closed on 6</w:t>
            </w:r>
            <w:r w:rsidRPr="00E2378C">
              <w:rPr>
                <w:rStyle w:val="xelementtoproof"/>
                <w:rFonts w:ascii="Century Gothic" w:eastAsia="Times New Roman" w:hAnsi="Century Gothic"/>
                <w:color w:val="000000"/>
                <w:shd w:val="clear" w:color="auto" w:fill="FFFFFF"/>
                <w:vertAlign w:val="superscript"/>
              </w:rPr>
              <w:t>th</w:t>
            </w:r>
            <w:r>
              <w:rPr>
                <w:rStyle w:val="xelementtoproof"/>
                <w:rFonts w:ascii="Century Gothic" w:eastAsia="Times New Roman" w:hAnsi="Century Gothic"/>
                <w:color w:val="000000"/>
                <w:shd w:val="clear" w:color="auto" w:fill="FFFFFF"/>
              </w:rPr>
              <w:t xml:space="preserve"> October 2023. </w:t>
            </w:r>
          </w:p>
          <w:p w14:paraId="4590C70A" w14:textId="77777777" w:rsidR="00E2378C" w:rsidRDefault="00E2378C" w:rsidP="00E2378C">
            <w:pPr>
              <w:spacing w:line="360" w:lineRule="auto"/>
              <w:jc w:val="both"/>
              <w:rPr>
                <w:rStyle w:val="xelementtoproof"/>
                <w:rFonts w:ascii="Century Gothic" w:eastAsia="Times New Roman" w:hAnsi="Century Gothic"/>
                <w:color w:val="000000"/>
                <w:shd w:val="clear" w:color="auto" w:fill="FFFFFF"/>
              </w:rPr>
            </w:pPr>
          </w:p>
          <w:p w14:paraId="5D753C6C" w14:textId="7E05A631" w:rsidR="00E2378C" w:rsidRPr="00E2378C" w:rsidRDefault="00E2378C" w:rsidP="00E2378C">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color w:val="000000"/>
                <w:shd w:val="clear" w:color="auto" w:fill="FFFFFF"/>
              </w:rPr>
              <w:t xml:space="preserve">Information about this grant programme is available </w:t>
            </w:r>
            <w:hyperlink r:id="rId44" w:history="1">
              <w:r w:rsidRPr="00E2378C">
                <w:rPr>
                  <w:rStyle w:val="Hyperlink"/>
                  <w:rFonts w:ascii="Century Gothic" w:eastAsia="Times New Roman" w:hAnsi="Century Gothic"/>
                  <w:shd w:val="clear" w:color="auto" w:fill="FFFFFF"/>
                </w:rPr>
                <w:t>here</w:t>
              </w:r>
            </w:hyperlink>
          </w:p>
          <w:p w14:paraId="1356B036" w14:textId="77777777" w:rsidR="00C43FDC" w:rsidRDefault="00C43FDC" w:rsidP="00EB72E8">
            <w:pPr>
              <w:spacing w:line="360" w:lineRule="auto"/>
              <w:jc w:val="both"/>
              <w:rPr>
                <w:rStyle w:val="xelementtoproof"/>
                <w:rFonts w:ascii="Century Gothic" w:eastAsia="Times New Roman" w:hAnsi="Century Gothic"/>
                <w:color w:val="000000"/>
                <w:shd w:val="clear" w:color="auto" w:fill="FFFFFF"/>
              </w:rPr>
            </w:pPr>
          </w:p>
          <w:p w14:paraId="0587077E" w14:textId="77777777" w:rsidR="00C43FDC" w:rsidRPr="008117AA" w:rsidRDefault="00C43FDC" w:rsidP="00EB72E8">
            <w:pPr>
              <w:spacing w:line="360" w:lineRule="auto"/>
              <w:jc w:val="both"/>
              <w:rPr>
                <w:rStyle w:val="xelementtoproof"/>
                <w:rFonts w:ascii="Century Gothic" w:eastAsia="Times New Roman" w:hAnsi="Century Gothic"/>
                <w:color w:val="000000"/>
                <w:shd w:val="clear" w:color="auto" w:fill="FFFFFF"/>
              </w:rPr>
            </w:pPr>
          </w:p>
          <w:p w14:paraId="5177DEC1" w14:textId="4441228B" w:rsidR="00EC16CF" w:rsidRPr="003A4E2E" w:rsidRDefault="00C43FDC" w:rsidP="00EB72E8">
            <w:pPr>
              <w:spacing w:line="360" w:lineRule="auto"/>
              <w:jc w:val="both"/>
              <w:rPr>
                <w:rStyle w:val="xelementtoproof"/>
                <w:rFonts w:ascii="Century Gothic" w:eastAsia="Times New Roman" w:hAnsi="Century Gothic"/>
                <w:b/>
                <w:bCs/>
                <w:color w:val="000000"/>
                <w:shd w:val="clear" w:color="auto" w:fill="FFFFFF"/>
              </w:rPr>
            </w:pPr>
            <w:r>
              <w:rPr>
                <w:rStyle w:val="xelementtoproof"/>
                <w:rFonts w:ascii="Century Gothic" w:eastAsia="Times New Roman" w:hAnsi="Century Gothic"/>
                <w:b/>
                <w:bCs/>
                <w:color w:val="000000"/>
                <w:u w:val="single"/>
                <w:shd w:val="clear" w:color="auto" w:fill="FFFFFF"/>
              </w:rPr>
              <w:t>4.</w:t>
            </w:r>
            <w:r w:rsidR="00084498" w:rsidRPr="00084498">
              <w:rPr>
                <w:rStyle w:val="xelementtoproof"/>
                <w:rFonts w:ascii="Century Gothic" w:eastAsia="Times New Roman" w:hAnsi="Century Gothic"/>
                <w:b/>
                <w:bCs/>
                <w:color w:val="000000"/>
                <w:u w:val="single"/>
                <w:shd w:val="clear" w:color="auto" w:fill="FFFFFF"/>
              </w:rPr>
              <w:t xml:space="preserve"> </w:t>
            </w:r>
            <w:r w:rsidR="00EC16CF" w:rsidRPr="00084498">
              <w:rPr>
                <w:rStyle w:val="xelementtoproof"/>
                <w:rFonts w:ascii="Century Gothic" w:eastAsia="Times New Roman" w:hAnsi="Century Gothic"/>
                <w:b/>
                <w:bCs/>
                <w:color w:val="000000"/>
                <w:u w:val="single"/>
                <w:shd w:val="clear" w:color="auto" w:fill="FFFFFF"/>
              </w:rPr>
              <w:t>Information Exchange and Members Update</w:t>
            </w:r>
            <w:r w:rsidR="00EC16CF" w:rsidRPr="003A4E2E">
              <w:rPr>
                <w:rStyle w:val="xelementtoproof"/>
                <w:rFonts w:ascii="Century Gothic" w:eastAsia="Times New Roman" w:hAnsi="Century Gothic"/>
                <w:b/>
                <w:bCs/>
                <w:color w:val="000000"/>
                <w:shd w:val="clear" w:color="auto" w:fill="FFFFFF"/>
              </w:rPr>
              <w:t xml:space="preserve"> </w:t>
            </w:r>
          </w:p>
          <w:p w14:paraId="43611E36" w14:textId="77777777" w:rsidR="00EC16CF" w:rsidRPr="008117AA" w:rsidRDefault="00EC16CF" w:rsidP="00EB72E8">
            <w:pPr>
              <w:spacing w:line="360" w:lineRule="auto"/>
              <w:jc w:val="both"/>
              <w:rPr>
                <w:rStyle w:val="xelementtoproof"/>
                <w:rFonts w:ascii="Century Gothic" w:eastAsia="Times New Roman" w:hAnsi="Century Gothic"/>
                <w:b/>
                <w:bCs/>
                <w:color w:val="000000"/>
                <w:shd w:val="clear" w:color="auto" w:fill="FFFFFF"/>
              </w:rPr>
            </w:pPr>
          </w:p>
          <w:p w14:paraId="3F3729F3" w14:textId="27482DC7" w:rsidR="00843602" w:rsidRPr="005B0C36" w:rsidRDefault="00843602" w:rsidP="00C43FDC">
            <w:pPr>
              <w:spacing w:line="360" w:lineRule="auto"/>
              <w:jc w:val="both"/>
              <w:rPr>
                <w:rStyle w:val="xelementtoproof"/>
                <w:rFonts w:ascii="Century Gothic" w:eastAsia="Times New Roman" w:hAnsi="Century Gothic"/>
                <w:color w:val="000000"/>
                <w:shd w:val="clear" w:color="auto" w:fill="FFFFFF"/>
              </w:rPr>
            </w:pPr>
            <w:r>
              <w:rPr>
                <w:rStyle w:val="xelementtoproof"/>
                <w:rFonts w:ascii="Century Gothic" w:eastAsia="Times New Roman" w:hAnsi="Century Gothic"/>
                <w:b/>
                <w:bCs/>
                <w:color w:val="000000"/>
                <w:shd w:val="clear" w:color="auto" w:fill="FFFFFF"/>
              </w:rPr>
              <w:t xml:space="preserve">Liz Reed – </w:t>
            </w:r>
            <w:r w:rsidRPr="00843602">
              <w:rPr>
                <w:rStyle w:val="xelementtoproof"/>
                <w:rFonts w:ascii="Century Gothic" w:eastAsia="Times New Roman" w:hAnsi="Century Gothic"/>
                <w:color w:val="000000"/>
                <w:shd w:val="clear" w:color="auto" w:fill="FFFFFF"/>
              </w:rPr>
              <w:t>Liverpool Access to Advice Network (LATAN) is holding a one-day conference in Liverpool on Thursday 23rd November 2023.</w:t>
            </w:r>
            <w:r>
              <w:rPr>
                <w:rStyle w:val="xelementtoproof"/>
                <w:rFonts w:ascii="Century Gothic" w:eastAsia="Times New Roman" w:hAnsi="Century Gothic"/>
                <w:b/>
                <w:bCs/>
                <w:color w:val="000000"/>
                <w:shd w:val="clear" w:color="auto" w:fill="FFFFFF"/>
              </w:rPr>
              <w:t xml:space="preserve"> </w:t>
            </w:r>
            <w:r>
              <w:rPr>
                <w:rStyle w:val="xelementtoproof"/>
                <w:rFonts w:ascii="Century Gothic" w:eastAsia="Times New Roman" w:hAnsi="Century Gothic"/>
                <w:color w:val="000000"/>
                <w:shd w:val="clear" w:color="auto" w:fill="FFFFFF"/>
              </w:rPr>
              <w:t>T</w:t>
            </w:r>
            <w:r w:rsidRPr="00843602">
              <w:rPr>
                <w:rStyle w:val="xelementtoproof"/>
                <w:rFonts w:ascii="Century Gothic" w:eastAsia="Times New Roman" w:hAnsi="Century Gothic"/>
                <w:color w:val="000000"/>
                <w:shd w:val="clear" w:color="auto" w:fill="FFFFFF"/>
              </w:rPr>
              <w:t>he conference will</w:t>
            </w:r>
            <w:r>
              <w:rPr>
                <w:rStyle w:val="xelementtoproof"/>
                <w:rFonts w:ascii="Century Gothic" w:eastAsia="Times New Roman" w:hAnsi="Century Gothic"/>
                <w:color w:val="000000"/>
                <w:shd w:val="clear" w:color="auto" w:fill="FFFFFF"/>
              </w:rPr>
              <w:t xml:space="preserve"> involve a number of workshops with a</w:t>
            </w:r>
            <w:r w:rsidRPr="00843602">
              <w:rPr>
                <w:rStyle w:val="xelementtoproof"/>
                <w:rFonts w:ascii="Century Gothic" w:eastAsia="Times New Roman" w:hAnsi="Century Gothic"/>
                <w:color w:val="000000"/>
                <w:shd w:val="clear" w:color="auto" w:fill="FFFFFF"/>
              </w:rPr>
              <w:t xml:space="preserve"> focus on innovation and collaboration in and with the advice sector and the connection between free legal advice and health inequality.</w:t>
            </w:r>
            <w:r w:rsidR="005B0C36">
              <w:rPr>
                <w:rStyle w:val="xelementtoproof"/>
                <w:rFonts w:ascii="Century Gothic" w:eastAsia="Times New Roman" w:hAnsi="Century Gothic"/>
                <w:color w:val="000000"/>
                <w:shd w:val="clear" w:color="auto" w:fill="FFFFFF"/>
              </w:rPr>
              <w:t xml:space="preserve"> </w:t>
            </w:r>
            <w:r w:rsidRPr="00843602">
              <w:rPr>
                <w:rStyle w:val="xelementtoproof"/>
                <w:rFonts w:ascii="Century Gothic" w:eastAsia="Times New Roman" w:hAnsi="Century Gothic"/>
                <w:color w:val="000000"/>
              </w:rPr>
              <w:t xml:space="preserve">Click </w:t>
            </w:r>
            <w:hyperlink r:id="rId45" w:history="1">
              <w:r w:rsidRPr="00843602">
                <w:rPr>
                  <w:rStyle w:val="Hyperlink"/>
                  <w:rFonts w:ascii="Century Gothic" w:eastAsia="Times New Roman" w:hAnsi="Century Gothic"/>
                </w:rPr>
                <w:t>here</w:t>
              </w:r>
            </w:hyperlink>
            <w:r w:rsidRPr="00843602">
              <w:rPr>
                <w:rStyle w:val="xelementtoproof"/>
                <w:rFonts w:ascii="Century Gothic" w:eastAsia="Times New Roman" w:hAnsi="Century Gothic"/>
                <w:color w:val="000000"/>
              </w:rPr>
              <w:t xml:space="preserve"> for more information. </w:t>
            </w:r>
          </w:p>
          <w:p w14:paraId="7D89A747" w14:textId="77777777" w:rsidR="00843602" w:rsidRDefault="00843602" w:rsidP="00C43FDC">
            <w:pPr>
              <w:spacing w:line="360" w:lineRule="auto"/>
              <w:jc w:val="both"/>
              <w:rPr>
                <w:rStyle w:val="xelementtoproof"/>
                <w:rFonts w:eastAsia="Times New Roman"/>
                <w:color w:val="000000"/>
              </w:rPr>
            </w:pPr>
          </w:p>
          <w:p w14:paraId="3FD8D8B2" w14:textId="070D0B10" w:rsidR="00843602" w:rsidRDefault="00843602" w:rsidP="00C43FDC">
            <w:pPr>
              <w:spacing w:line="360" w:lineRule="auto"/>
              <w:jc w:val="both"/>
              <w:rPr>
                <w:rStyle w:val="xelementtoproof"/>
                <w:rFonts w:ascii="Century Gothic" w:eastAsia="Times New Roman" w:hAnsi="Century Gothic"/>
                <w:color w:val="000000"/>
              </w:rPr>
            </w:pPr>
            <w:r w:rsidRPr="003D47F9">
              <w:rPr>
                <w:rStyle w:val="xelementtoproof"/>
                <w:rFonts w:ascii="Century Gothic" w:eastAsia="Times New Roman" w:hAnsi="Century Gothic"/>
                <w:b/>
                <w:bCs/>
                <w:color w:val="000000"/>
              </w:rPr>
              <w:t>Elena (Feeding Liverpool)</w:t>
            </w:r>
            <w:r w:rsidRPr="003D47F9">
              <w:rPr>
                <w:rStyle w:val="xelementtoproof"/>
                <w:rFonts w:ascii="Century Gothic" w:eastAsia="Times New Roman" w:hAnsi="Century Gothic"/>
                <w:color w:val="000000"/>
              </w:rPr>
              <w:t xml:space="preserve"> </w:t>
            </w:r>
            <w:r w:rsidR="003D47F9">
              <w:rPr>
                <w:rStyle w:val="xelementtoproof"/>
                <w:rFonts w:ascii="Century Gothic" w:eastAsia="Times New Roman" w:hAnsi="Century Gothic"/>
                <w:color w:val="000000"/>
              </w:rPr>
              <w:t>–</w:t>
            </w:r>
            <w:r w:rsidRPr="003D47F9">
              <w:rPr>
                <w:rStyle w:val="xelementtoproof"/>
                <w:rFonts w:ascii="Century Gothic" w:eastAsia="Times New Roman" w:hAnsi="Century Gothic"/>
                <w:color w:val="000000"/>
              </w:rPr>
              <w:t xml:space="preserve"> </w:t>
            </w:r>
            <w:r w:rsidR="003D47F9">
              <w:rPr>
                <w:rStyle w:val="xelementtoproof"/>
                <w:rFonts w:ascii="Century Gothic" w:eastAsia="Times New Roman" w:hAnsi="Century Gothic"/>
                <w:color w:val="000000"/>
              </w:rPr>
              <w:t xml:space="preserve">Feeding Liverpool are arranging a </w:t>
            </w:r>
            <w:r w:rsidRPr="003D47F9">
              <w:rPr>
                <w:rStyle w:val="xelementtoproof"/>
                <w:rFonts w:ascii="Century Gothic" w:eastAsia="Times New Roman" w:hAnsi="Century Gothic"/>
                <w:color w:val="000000"/>
              </w:rPr>
              <w:t>Autumn Emergency Food Network Gathering</w:t>
            </w:r>
            <w:r w:rsidR="005B0C36">
              <w:rPr>
                <w:rStyle w:val="xelementtoproof"/>
                <w:rFonts w:ascii="Century Gothic" w:eastAsia="Times New Roman" w:hAnsi="Century Gothic"/>
                <w:color w:val="000000"/>
              </w:rPr>
              <w:t xml:space="preserve"> on Tuesday 17</w:t>
            </w:r>
            <w:r w:rsidR="005B0C36" w:rsidRPr="005B0C36">
              <w:rPr>
                <w:rStyle w:val="xelementtoproof"/>
                <w:rFonts w:ascii="Century Gothic" w:eastAsia="Times New Roman" w:hAnsi="Century Gothic"/>
                <w:color w:val="000000"/>
                <w:vertAlign w:val="superscript"/>
              </w:rPr>
              <w:t>th</w:t>
            </w:r>
            <w:r w:rsidR="005B0C36">
              <w:rPr>
                <w:rStyle w:val="xelementtoproof"/>
                <w:rFonts w:ascii="Century Gothic" w:eastAsia="Times New Roman" w:hAnsi="Century Gothic"/>
                <w:color w:val="000000"/>
              </w:rPr>
              <w:t xml:space="preserve"> October, details linked </w:t>
            </w:r>
            <w:hyperlink r:id="rId46" w:history="1">
              <w:r w:rsidR="005B0C36" w:rsidRPr="005B0C36">
                <w:rPr>
                  <w:rStyle w:val="Hyperlink"/>
                  <w:rFonts w:ascii="Century Gothic" w:eastAsia="Times New Roman" w:hAnsi="Century Gothic"/>
                </w:rPr>
                <w:t>here</w:t>
              </w:r>
            </w:hyperlink>
            <w:r w:rsidR="005B0C36">
              <w:rPr>
                <w:rStyle w:val="xelementtoproof"/>
                <w:rFonts w:ascii="Century Gothic" w:eastAsia="Times New Roman" w:hAnsi="Century Gothic"/>
                <w:color w:val="000000"/>
              </w:rPr>
              <w:t xml:space="preserve">. They are also working on a series of Healthy Start videos to promote uptake in Liverpool. These will go out on social media and they will be working with libraries, GPs, hospitals, etc. If you are interested in getting involved, please email </w:t>
            </w:r>
            <w:hyperlink r:id="rId47" w:history="1">
              <w:r w:rsidR="005B0C36" w:rsidRPr="005B3D7E">
                <w:rPr>
                  <w:rStyle w:val="Hyperlink"/>
                  <w:rFonts w:ascii="Century Gothic" w:eastAsia="Times New Roman" w:hAnsi="Century Gothic"/>
                </w:rPr>
                <w:t>elena@feedingliverpool.org</w:t>
              </w:r>
            </w:hyperlink>
          </w:p>
          <w:p w14:paraId="0F0BB28D" w14:textId="77777777" w:rsidR="005B0C36" w:rsidRDefault="005B0C36" w:rsidP="00C43FDC">
            <w:pPr>
              <w:spacing w:line="360" w:lineRule="auto"/>
              <w:jc w:val="both"/>
              <w:rPr>
                <w:rStyle w:val="xelementtoproof"/>
                <w:rFonts w:eastAsia="Times New Roman"/>
                <w:color w:val="000000"/>
              </w:rPr>
            </w:pPr>
          </w:p>
          <w:p w14:paraId="1ADE345D" w14:textId="7FF23C26" w:rsidR="005B0C36" w:rsidRDefault="005B0C36" w:rsidP="00C43FDC">
            <w:pPr>
              <w:spacing w:line="360" w:lineRule="auto"/>
              <w:jc w:val="both"/>
              <w:rPr>
                <w:rStyle w:val="xelementtoproof"/>
                <w:rFonts w:ascii="Century Gothic" w:eastAsia="Times New Roman" w:hAnsi="Century Gothic"/>
                <w:color w:val="000000"/>
              </w:rPr>
            </w:pPr>
            <w:r w:rsidRPr="00B541E2">
              <w:rPr>
                <w:rStyle w:val="xelementtoproof"/>
                <w:rFonts w:ascii="Century Gothic" w:eastAsia="Times New Roman" w:hAnsi="Century Gothic"/>
                <w:b/>
                <w:bCs/>
                <w:color w:val="000000"/>
              </w:rPr>
              <w:t>Dave (Torus) –</w:t>
            </w:r>
            <w:r w:rsidRPr="003F5338">
              <w:rPr>
                <w:rStyle w:val="xelementtoproof"/>
                <w:rFonts w:ascii="Century Gothic" w:eastAsia="Times New Roman" w:hAnsi="Century Gothic"/>
                <w:color w:val="000000"/>
              </w:rPr>
              <w:t xml:space="preserve"> </w:t>
            </w:r>
            <w:r w:rsidR="005B7B9E">
              <w:rPr>
                <w:rStyle w:val="xelementtoproof"/>
                <w:rFonts w:ascii="Century Gothic" w:eastAsia="Times New Roman" w:hAnsi="Century Gothic"/>
                <w:color w:val="000000"/>
              </w:rPr>
              <w:t xml:space="preserve">now starting a social prescribing offer to their tenants in Liverpool with </w:t>
            </w:r>
            <w:r w:rsidRPr="003F5338">
              <w:rPr>
                <w:rStyle w:val="xelementtoproof"/>
                <w:rFonts w:ascii="Century Gothic" w:eastAsia="Times New Roman" w:hAnsi="Century Gothic"/>
                <w:color w:val="000000"/>
              </w:rPr>
              <w:t xml:space="preserve">the hope to engage, support, signpost and improve wellbeing. Activities </w:t>
            </w:r>
            <w:r w:rsidRPr="003F5338">
              <w:rPr>
                <w:rStyle w:val="xelementtoproof"/>
                <w:rFonts w:ascii="Century Gothic" w:eastAsia="Times New Roman" w:hAnsi="Century Gothic"/>
                <w:color w:val="000000"/>
              </w:rPr>
              <w:lastRenderedPageBreak/>
              <w:t xml:space="preserve">are being set up, along with warm hubs hopefully. </w:t>
            </w:r>
            <w:r w:rsidR="005B7B9E">
              <w:rPr>
                <w:rStyle w:val="xelementtoproof"/>
                <w:rFonts w:ascii="Century Gothic" w:eastAsia="Times New Roman" w:hAnsi="Century Gothic"/>
                <w:color w:val="000000"/>
              </w:rPr>
              <w:t xml:space="preserve">Torus are keen to link with health charities, organisations and social prescribers. </w:t>
            </w:r>
            <w:r w:rsidRPr="003F5338">
              <w:rPr>
                <w:rStyle w:val="xelementtoproof"/>
                <w:rFonts w:ascii="Century Gothic" w:eastAsia="Times New Roman" w:hAnsi="Century Gothic"/>
                <w:color w:val="000000"/>
              </w:rPr>
              <w:t xml:space="preserve">If anyone is interested in working together, please </w:t>
            </w:r>
            <w:r w:rsidRPr="00394F04">
              <w:rPr>
                <w:rStyle w:val="xelementtoproof"/>
                <w:rFonts w:ascii="Century Gothic" w:eastAsia="Times New Roman" w:hAnsi="Century Gothic"/>
                <w:color w:val="000000"/>
              </w:rPr>
              <w:t>email</w:t>
            </w:r>
            <w:r w:rsidRPr="003F5338">
              <w:rPr>
                <w:rStyle w:val="xelementtoproof"/>
                <w:rFonts w:ascii="Century Gothic" w:eastAsia="Times New Roman" w:hAnsi="Century Gothic"/>
                <w:color w:val="000000"/>
              </w:rPr>
              <w:t xml:space="preserve"> </w:t>
            </w:r>
            <w:hyperlink r:id="rId48" w:history="1">
              <w:r w:rsidR="005B7B9E" w:rsidRPr="005B3D7E">
                <w:rPr>
                  <w:rStyle w:val="Hyperlink"/>
                  <w:rFonts w:ascii="Century Gothic" w:eastAsia="Times New Roman" w:hAnsi="Century Gothic"/>
                </w:rPr>
                <w:t>David.Milburn@torus.co.uk</w:t>
              </w:r>
            </w:hyperlink>
            <w:r w:rsidR="005B7B9E">
              <w:rPr>
                <w:rStyle w:val="xelementtoproof"/>
                <w:rFonts w:ascii="Century Gothic" w:eastAsia="Times New Roman" w:hAnsi="Century Gothic"/>
                <w:color w:val="000000"/>
              </w:rPr>
              <w:t xml:space="preserve"> </w:t>
            </w:r>
          </w:p>
          <w:p w14:paraId="5EE17407" w14:textId="77777777" w:rsidR="005B0C36" w:rsidRPr="00B541E2" w:rsidRDefault="005B0C36" w:rsidP="00C43FDC">
            <w:pPr>
              <w:spacing w:line="360" w:lineRule="auto"/>
              <w:jc w:val="both"/>
              <w:rPr>
                <w:rStyle w:val="xelementtoproof"/>
                <w:rFonts w:ascii="Century Gothic" w:eastAsia="Times New Roman" w:hAnsi="Century Gothic"/>
                <w:b/>
                <w:bCs/>
                <w:color w:val="000000"/>
              </w:rPr>
            </w:pPr>
          </w:p>
          <w:p w14:paraId="7E139656" w14:textId="042B15A6" w:rsidR="005B0C36" w:rsidRPr="003F5338" w:rsidRDefault="005B0C36" w:rsidP="00C43FDC">
            <w:pPr>
              <w:spacing w:line="360" w:lineRule="auto"/>
              <w:jc w:val="both"/>
              <w:rPr>
                <w:rStyle w:val="xelementtoproof"/>
                <w:rFonts w:ascii="Century Gothic" w:eastAsia="Times New Roman" w:hAnsi="Century Gothic"/>
                <w:color w:val="000000"/>
              </w:rPr>
            </w:pPr>
            <w:r w:rsidRPr="00B541E2">
              <w:rPr>
                <w:rStyle w:val="xelementtoproof"/>
                <w:rFonts w:ascii="Century Gothic" w:eastAsia="Times New Roman" w:hAnsi="Century Gothic"/>
                <w:b/>
                <w:bCs/>
                <w:color w:val="000000"/>
              </w:rPr>
              <w:t>Stephanie (Koala North West)</w:t>
            </w:r>
            <w:r w:rsidRPr="003F5338">
              <w:rPr>
                <w:rStyle w:val="xelementtoproof"/>
                <w:rFonts w:ascii="Century Gothic" w:eastAsia="Times New Roman" w:hAnsi="Century Gothic"/>
                <w:color w:val="000000"/>
              </w:rPr>
              <w:t xml:space="preserve"> – this is a fairly new service to the Liverpool area, with already a number of services operating in Wirral. The services offered include anti-natal support (self-referral), neo-natal peer support, healthy start scheme, oral health peer support and preventative support. If anyone would like a chat or further information, please email </w:t>
            </w:r>
            <w:hyperlink r:id="rId49" w:history="1">
              <w:r w:rsidR="005B7B9E" w:rsidRPr="005B3D7E">
                <w:rPr>
                  <w:rStyle w:val="Hyperlink"/>
                  <w:rFonts w:ascii="Century Gothic" w:eastAsia="Times New Roman" w:hAnsi="Century Gothic"/>
                </w:rPr>
                <w:t>stephanieleason@koalanw.co.uk</w:t>
              </w:r>
            </w:hyperlink>
          </w:p>
          <w:p w14:paraId="1FE1F932" w14:textId="77777777" w:rsidR="003F5338" w:rsidRPr="00B541E2" w:rsidRDefault="003F5338" w:rsidP="00C43FDC">
            <w:pPr>
              <w:spacing w:line="360" w:lineRule="auto"/>
              <w:jc w:val="both"/>
              <w:rPr>
                <w:rFonts w:ascii="Century Gothic" w:hAnsi="Century Gothic" w:cs="Helvetica"/>
                <w:b/>
                <w:bCs/>
                <w:color w:val="000000" w:themeColor="text1"/>
                <w:shd w:val="clear" w:color="auto" w:fill="FFFFFF"/>
              </w:rPr>
            </w:pPr>
          </w:p>
          <w:p w14:paraId="5164D2E5" w14:textId="0EE3E8B0" w:rsidR="003F5338" w:rsidRPr="003D47F9" w:rsidRDefault="003F5338" w:rsidP="00C43FDC">
            <w:pPr>
              <w:spacing w:line="360" w:lineRule="auto"/>
              <w:jc w:val="both"/>
              <w:rPr>
                <w:rFonts w:ascii="Century Gothic" w:hAnsi="Century Gothic" w:cs="Helvetica"/>
                <w:color w:val="000000" w:themeColor="text1"/>
                <w:shd w:val="clear" w:color="auto" w:fill="FFFFFF"/>
              </w:rPr>
            </w:pPr>
            <w:r w:rsidRPr="00B541E2">
              <w:rPr>
                <w:rFonts w:ascii="Century Gothic" w:hAnsi="Century Gothic" w:cs="Helvetica"/>
                <w:b/>
                <w:bCs/>
                <w:color w:val="000000" w:themeColor="text1"/>
                <w:shd w:val="clear" w:color="auto" w:fill="FFFFFF"/>
              </w:rPr>
              <w:t>Chris (Liverpool Interchange) –</w:t>
            </w:r>
            <w:r>
              <w:rPr>
                <w:rFonts w:ascii="Century Gothic" w:hAnsi="Century Gothic" w:cs="Helvetica"/>
                <w:color w:val="000000" w:themeColor="text1"/>
                <w:shd w:val="clear" w:color="auto" w:fill="FFFFFF"/>
              </w:rPr>
              <w:t xml:space="preserve"> looking to hold more interchange based events in their events space. Volunteering opportunity fair for students taking place soon. They are willing to do more events depending on interest and are keen to do some panel events with charity organisations and academics for networking purposes and to try and get students interested and engaged with the programme. Click </w:t>
            </w:r>
            <w:hyperlink r:id="rId50" w:history="1">
              <w:r w:rsidRPr="003F5338">
                <w:rPr>
                  <w:rStyle w:val="Hyperlink"/>
                  <w:rFonts w:ascii="Century Gothic" w:hAnsi="Century Gothic" w:cs="Helvetica"/>
                  <w:shd w:val="clear" w:color="auto" w:fill="FFFFFF"/>
                </w:rPr>
                <w:t>here</w:t>
              </w:r>
            </w:hyperlink>
            <w:r>
              <w:rPr>
                <w:rFonts w:ascii="Century Gothic" w:hAnsi="Century Gothic" w:cs="Helvetica"/>
                <w:color w:val="000000" w:themeColor="text1"/>
                <w:shd w:val="clear" w:color="auto" w:fill="FFFFFF"/>
              </w:rPr>
              <w:t xml:space="preserve"> for more information about Interchange. </w:t>
            </w:r>
          </w:p>
          <w:p w14:paraId="0F4F7031" w14:textId="77777777" w:rsidR="002A2D64" w:rsidRDefault="002A2D64" w:rsidP="00EB4E51">
            <w:pPr>
              <w:spacing w:line="360" w:lineRule="auto"/>
              <w:jc w:val="both"/>
              <w:rPr>
                <w:rFonts w:ascii="Century Gothic" w:hAnsi="Century Gothic" w:cs="Helvetica"/>
                <w:b/>
                <w:bCs/>
                <w:color w:val="000000" w:themeColor="text1"/>
                <w:shd w:val="clear" w:color="auto" w:fill="FFFFFF"/>
              </w:rPr>
            </w:pPr>
          </w:p>
          <w:p w14:paraId="2A784125" w14:textId="77777777" w:rsidR="003A4E2E" w:rsidRPr="00084498" w:rsidRDefault="003A4E2E" w:rsidP="00EB4E51">
            <w:pPr>
              <w:spacing w:line="360" w:lineRule="auto"/>
              <w:jc w:val="both"/>
              <w:rPr>
                <w:rFonts w:ascii="Century Gothic" w:hAnsi="Century Gothic" w:cs="Helvetica"/>
                <w:b/>
                <w:bCs/>
                <w:color w:val="000000" w:themeColor="text1"/>
                <w:u w:val="single"/>
                <w:shd w:val="clear" w:color="auto" w:fill="FFFFFF"/>
              </w:rPr>
            </w:pPr>
            <w:r w:rsidRPr="00084498">
              <w:rPr>
                <w:rFonts w:ascii="Century Gothic" w:hAnsi="Century Gothic" w:cs="Helvetica"/>
                <w:b/>
                <w:bCs/>
                <w:color w:val="000000" w:themeColor="text1"/>
                <w:u w:val="single"/>
                <w:shd w:val="clear" w:color="auto" w:fill="FFFFFF"/>
              </w:rPr>
              <w:t xml:space="preserve">7. No AOB </w:t>
            </w:r>
          </w:p>
          <w:p w14:paraId="674429D2" w14:textId="77777777" w:rsidR="003A4E2E" w:rsidRDefault="003A4E2E" w:rsidP="00EB4E51">
            <w:pPr>
              <w:spacing w:line="360" w:lineRule="auto"/>
              <w:jc w:val="both"/>
              <w:rPr>
                <w:rFonts w:ascii="Century Gothic" w:hAnsi="Century Gothic" w:cs="Helvetica"/>
                <w:b/>
                <w:bCs/>
                <w:color w:val="000000" w:themeColor="text1"/>
                <w:shd w:val="clear" w:color="auto" w:fill="FFFFFF"/>
              </w:rPr>
            </w:pPr>
          </w:p>
          <w:p w14:paraId="3F5677D6" w14:textId="345D00C9" w:rsidR="003A4E2E" w:rsidRPr="003A4E2E" w:rsidRDefault="00D2681A" w:rsidP="00EB4E51">
            <w:pPr>
              <w:spacing w:line="360" w:lineRule="auto"/>
              <w:jc w:val="both"/>
              <w:rPr>
                <w:rFonts w:ascii="Century Gothic" w:hAnsi="Century Gothic" w:cs="Helvetica"/>
                <w:color w:val="000000" w:themeColor="text1"/>
                <w:shd w:val="clear" w:color="auto" w:fill="FFFFFF"/>
              </w:rPr>
            </w:pPr>
            <w:r>
              <w:rPr>
                <w:rFonts w:ascii="Century Gothic" w:hAnsi="Century Gothic" w:cs="Helvetica"/>
                <w:color w:val="000000" w:themeColor="text1"/>
                <w:shd w:val="clear" w:color="auto" w:fill="FFFFFF"/>
              </w:rPr>
              <w:t>Steph</w:t>
            </w:r>
            <w:r w:rsidR="003A4E2E" w:rsidRPr="003A4E2E">
              <w:rPr>
                <w:rFonts w:ascii="Century Gothic" w:hAnsi="Century Gothic" w:cs="Helvetica"/>
                <w:color w:val="000000" w:themeColor="text1"/>
                <w:shd w:val="clear" w:color="auto" w:fill="FFFFFF"/>
              </w:rPr>
              <w:t xml:space="preserve"> thanked everyone for attending and ended the meeting. </w:t>
            </w:r>
          </w:p>
          <w:p w14:paraId="784B0DDE" w14:textId="77777777" w:rsidR="003A4E2E" w:rsidRDefault="003A4E2E" w:rsidP="00EB4E51">
            <w:pPr>
              <w:spacing w:line="360" w:lineRule="auto"/>
              <w:jc w:val="both"/>
              <w:rPr>
                <w:rFonts w:ascii="Century Gothic" w:hAnsi="Century Gothic" w:cs="Helvetica"/>
                <w:b/>
                <w:bCs/>
                <w:color w:val="000000" w:themeColor="text1"/>
                <w:shd w:val="clear" w:color="auto" w:fill="FFFFFF"/>
              </w:rPr>
            </w:pPr>
          </w:p>
          <w:p w14:paraId="416291BE" w14:textId="77777777" w:rsidR="003A4E2E" w:rsidRPr="00084498" w:rsidRDefault="003A4E2E" w:rsidP="00EB4E51">
            <w:pPr>
              <w:spacing w:line="360" w:lineRule="auto"/>
              <w:jc w:val="both"/>
              <w:rPr>
                <w:rFonts w:ascii="Century Gothic" w:hAnsi="Century Gothic" w:cs="Helvetica"/>
                <w:b/>
                <w:bCs/>
                <w:color w:val="000000" w:themeColor="text1"/>
                <w:u w:val="single"/>
                <w:shd w:val="clear" w:color="auto" w:fill="FFFFFF"/>
              </w:rPr>
            </w:pPr>
            <w:r w:rsidRPr="00084498">
              <w:rPr>
                <w:rFonts w:ascii="Century Gothic" w:hAnsi="Century Gothic" w:cs="Helvetica"/>
                <w:b/>
                <w:bCs/>
                <w:color w:val="000000" w:themeColor="text1"/>
                <w:u w:val="single"/>
                <w:shd w:val="clear" w:color="auto" w:fill="FFFFFF"/>
              </w:rPr>
              <w:t xml:space="preserve">8. Next Meeting Date </w:t>
            </w:r>
          </w:p>
          <w:p w14:paraId="4C59CED5" w14:textId="77777777" w:rsidR="003321E8" w:rsidRPr="003321E8" w:rsidRDefault="003321E8" w:rsidP="00EB4E51">
            <w:pPr>
              <w:spacing w:line="360" w:lineRule="auto"/>
              <w:jc w:val="both"/>
              <w:rPr>
                <w:rFonts w:ascii="Century Gothic" w:hAnsi="Century Gothic" w:cs="Helvetica"/>
                <w:color w:val="000000" w:themeColor="text1"/>
                <w:shd w:val="clear" w:color="auto" w:fill="FFFFFF"/>
              </w:rPr>
            </w:pPr>
          </w:p>
          <w:p w14:paraId="7F3165C0" w14:textId="5B013070" w:rsidR="003321E8" w:rsidRDefault="003321E8" w:rsidP="008876EE">
            <w:pPr>
              <w:spacing w:line="360" w:lineRule="auto"/>
              <w:jc w:val="both"/>
              <w:rPr>
                <w:rFonts w:ascii="Century Gothic" w:hAnsi="Century Gothic" w:cs="Helvetica"/>
                <w:color w:val="000000" w:themeColor="text1"/>
                <w:shd w:val="clear" w:color="auto" w:fill="FFFFFF"/>
              </w:rPr>
            </w:pPr>
            <w:r w:rsidRPr="003321E8">
              <w:rPr>
                <w:rFonts w:ascii="Century Gothic" w:hAnsi="Century Gothic" w:cs="Helvetica"/>
                <w:color w:val="000000" w:themeColor="text1"/>
                <w:shd w:val="clear" w:color="auto" w:fill="FFFFFF"/>
              </w:rPr>
              <w:t xml:space="preserve">The next meeting will be held </w:t>
            </w:r>
            <w:r w:rsidR="008876EE">
              <w:rPr>
                <w:rFonts w:ascii="Century Gothic" w:hAnsi="Century Gothic" w:cs="Helvetica"/>
                <w:color w:val="000000" w:themeColor="text1"/>
                <w:shd w:val="clear" w:color="auto" w:fill="FFFFFF"/>
              </w:rPr>
              <w:t xml:space="preserve">via Zoom on Wednesday 13 December 2023. </w:t>
            </w:r>
          </w:p>
          <w:p w14:paraId="0AB32C45" w14:textId="77777777" w:rsidR="00D2681A" w:rsidRDefault="00D2681A" w:rsidP="00D2681A">
            <w:r>
              <w:rPr>
                <w:rFonts w:ascii="Century Gothic" w:hAnsi="Century Gothic" w:cs="Helvetica"/>
                <w:color w:val="000000" w:themeColor="text1"/>
                <w:shd w:val="clear" w:color="auto" w:fill="FFFFFF"/>
              </w:rPr>
              <w:t xml:space="preserve">Zoom link is </w:t>
            </w:r>
            <w:hyperlink r:id="rId51" w:history="1">
              <w:r>
                <w:rPr>
                  <w:rStyle w:val="Hyperlink"/>
                </w:rPr>
                <w:t>https://us02web.zoom.us/j/85019926836</w:t>
              </w:r>
            </w:hyperlink>
          </w:p>
          <w:p w14:paraId="03F2C14F" w14:textId="77777777" w:rsidR="008876EE" w:rsidRDefault="008876EE" w:rsidP="008876EE">
            <w:pPr>
              <w:spacing w:line="360" w:lineRule="auto"/>
              <w:jc w:val="both"/>
              <w:rPr>
                <w:rFonts w:ascii="Century Gothic" w:hAnsi="Century Gothic" w:cs="Helvetica"/>
                <w:color w:val="000000" w:themeColor="text1"/>
                <w:shd w:val="clear" w:color="auto" w:fill="FFFFFF"/>
              </w:rPr>
            </w:pPr>
          </w:p>
          <w:p w14:paraId="09B9428B" w14:textId="738AF2FD" w:rsidR="00AA5CAA" w:rsidRPr="008117AA" w:rsidRDefault="00AA5CAA" w:rsidP="00EB4E51">
            <w:pPr>
              <w:spacing w:line="360" w:lineRule="auto"/>
              <w:jc w:val="both"/>
              <w:rPr>
                <w:rFonts w:ascii="Century Gothic" w:hAnsi="Century Gothic" w:cs="Helvetica"/>
                <w:b/>
                <w:bCs/>
                <w:color w:val="000000" w:themeColor="text1"/>
                <w:shd w:val="clear" w:color="auto" w:fill="FFFFFF"/>
              </w:rPr>
            </w:pPr>
            <w:r>
              <w:rPr>
                <w:rFonts w:ascii="Century Gothic" w:hAnsi="Century Gothic" w:cs="Helvetica"/>
                <w:color w:val="000000" w:themeColor="text1"/>
                <w:shd w:val="clear" w:color="auto" w:fill="FFFFFF"/>
              </w:rPr>
              <w:t xml:space="preserve">Contact </w:t>
            </w:r>
            <w:hyperlink r:id="rId52" w:history="1">
              <w:r w:rsidRPr="006B3A58">
                <w:rPr>
                  <w:rStyle w:val="Hyperlink"/>
                  <w:rFonts w:ascii="Century Gothic" w:hAnsi="Century Gothic" w:cs="Helvetica"/>
                  <w:shd w:val="clear" w:color="auto" w:fill="FFFFFF"/>
                </w:rPr>
                <w:t>Becky.Lazare@lcvs.org.uk</w:t>
              </w:r>
            </w:hyperlink>
            <w:r>
              <w:rPr>
                <w:rFonts w:ascii="Century Gothic" w:hAnsi="Century Gothic" w:cs="Helvetica"/>
                <w:color w:val="000000" w:themeColor="text1"/>
                <w:shd w:val="clear" w:color="auto" w:fill="FFFFFF"/>
              </w:rPr>
              <w:t xml:space="preserve"> or </w:t>
            </w:r>
            <w:hyperlink r:id="rId53" w:history="1">
              <w:r w:rsidRPr="006B3A58">
                <w:rPr>
                  <w:rStyle w:val="Hyperlink"/>
                  <w:rFonts w:ascii="Century Gothic" w:hAnsi="Century Gothic" w:cs="Helvetica"/>
                  <w:shd w:val="clear" w:color="auto" w:fill="FFFFFF"/>
                </w:rPr>
                <w:t>Stephanie.Gregory@lcvs.org.uk</w:t>
              </w:r>
            </w:hyperlink>
            <w:r>
              <w:rPr>
                <w:rFonts w:ascii="Century Gothic" w:hAnsi="Century Gothic" w:cs="Helvetica"/>
                <w:color w:val="000000" w:themeColor="text1"/>
                <w:shd w:val="clear" w:color="auto" w:fill="FFFFFF"/>
              </w:rPr>
              <w:t xml:space="preserve"> to confirm your attendance and please let us know if you would be interested in speaking about your organisation/project/events/activities at a future meeting.</w:t>
            </w:r>
          </w:p>
        </w:tc>
        <w:tc>
          <w:tcPr>
            <w:tcW w:w="1163" w:type="dxa"/>
          </w:tcPr>
          <w:p w14:paraId="233A9588" w14:textId="77777777" w:rsidR="004D6FF2" w:rsidRPr="008117AA" w:rsidRDefault="004D6FF2" w:rsidP="00AA32D7">
            <w:pPr>
              <w:spacing w:line="360" w:lineRule="auto"/>
              <w:rPr>
                <w:rFonts w:ascii="Century Gothic" w:hAnsi="Century Gothic" w:cs="Arial"/>
                <w:b/>
              </w:rPr>
            </w:pPr>
          </w:p>
          <w:p w14:paraId="19873D61" w14:textId="77777777" w:rsidR="004D6FF2" w:rsidRPr="008117AA" w:rsidRDefault="004D6FF2" w:rsidP="00AA32D7">
            <w:pPr>
              <w:spacing w:line="360" w:lineRule="auto"/>
              <w:rPr>
                <w:rFonts w:ascii="Century Gothic" w:hAnsi="Century Gothic" w:cs="Arial"/>
                <w:b/>
              </w:rPr>
            </w:pPr>
          </w:p>
          <w:p w14:paraId="744A63D7" w14:textId="77777777" w:rsidR="004D6FF2" w:rsidRPr="008117AA" w:rsidRDefault="004D6FF2" w:rsidP="00AA32D7">
            <w:pPr>
              <w:spacing w:line="360" w:lineRule="auto"/>
              <w:rPr>
                <w:rFonts w:ascii="Century Gothic" w:hAnsi="Century Gothic" w:cs="Arial"/>
                <w:b/>
              </w:rPr>
            </w:pPr>
          </w:p>
          <w:p w14:paraId="64E51262" w14:textId="77777777" w:rsidR="004D6FF2" w:rsidRPr="008117AA" w:rsidRDefault="004D6FF2" w:rsidP="00AA32D7">
            <w:pPr>
              <w:spacing w:line="360" w:lineRule="auto"/>
              <w:rPr>
                <w:rFonts w:ascii="Century Gothic" w:hAnsi="Century Gothic" w:cs="Arial"/>
                <w:b/>
              </w:rPr>
            </w:pPr>
          </w:p>
          <w:p w14:paraId="42FF2D5E" w14:textId="77777777" w:rsidR="004D6FF2" w:rsidRPr="008117AA" w:rsidRDefault="004D6FF2" w:rsidP="00AA32D7">
            <w:pPr>
              <w:spacing w:line="360" w:lineRule="auto"/>
              <w:rPr>
                <w:rFonts w:ascii="Century Gothic" w:hAnsi="Century Gothic" w:cs="Arial"/>
                <w:b/>
              </w:rPr>
            </w:pPr>
          </w:p>
          <w:p w14:paraId="527C3AFA" w14:textId="77777777" w:rsidR="004D6FF2" w:rsidRPr="008117AA" w:rsidRDefault="004D6FF2" w:rsidP="00AA32D7">
            <w:pPr>
              <w:spacing w:line="360" w:lineRule="auto"/>
              <w:rPr>
                <w:rFonts w:ascii="Century Gothic" w:hAnsi="Century Gothic" w:cs="Arial"/>
                <w:b/>
              </w:rPr>
            </w:pPr>
          </w:p>
          <w:p w14:paraId="4E3B6A2D" w14:textId="586527D3" w:rsidR="00A4648F" w:rsidRPr="008117AA" w:rsidRDefault="00A4648F" w:rsidP="00AA32D7">
            <w:pPr>
              <w:spacing w:line="360" w:lineRule="auto"/>
              <w:rPr>
                <w:rFonts w:ascii="Century Gothic" w:hAnsi="Century Gothic" w:cs="Arial"/>
                <w:b/>
              </w:rPr>
            </w:pPr>
          </w:p>
          <w:p w14:paraId="3BB59D93" w14:textId="416AD4AA" w:rsidR="00A4648F" w:rsidRPr="008117AA" w:rsidRDefault="00A4648F" w:rsidP="00AA32D7">
            <w:pPr>
              <w:spacing w:line="360" w:lineRule="auto"/>
              <w:rPr>
                <w:rFonts w:ascii="Century Gothic" w:hAnsi="Century Gothic" w:cs="Arial"/>
                <w:b/>
              </w:rPr>
            </w:pPr>
          </w:p>
          <w:p w14:paraId="3A6D4371" w14:textId="0CC11D0C" w:rsidR="00A4648F" w:rsidRPr="008117AA" w:rsidRDefault="00A4648F" w:rsidP="00AA32D7">
            <w:pPr>
              <w:spacing w:line="360" w:lineRule="auto"/>
              <w:rPr>
                <w:rFonts w:ascii="Century Gothic" w:hAnsi="Century Gothic" w:cs="Arial"/>
                <w:b/>
              </w:rPr>
            </w:pPr>
          </w:p>
          <w:p w14:paraId="6784046A" w14:textId="4EAA330B" w:rsidR="00A4648F" w:rsidRPr="008117AA" w:rsidRDefault="00A4648F" w:rsidP="00AA32D7">
            <w:pPr>
              <w:spacing w:line="360" w:lineRule="auto"/>
              <w:rPr>
                <w:rFonts w:ascii="Century Gothic" w:hAnsi="Century Gothic" w:cs="Arial"/>
                <w:b/>
              </w:rPr>
            </w:pPr>
          </w:p>
          <w:p w14:paraId="72751358" w14:textId="10741BD2" w:rsidR="00A4648F" w:rsidRPr="008117AA" w:rsidRDefault="00A4648F" w:rsidP="00AA32D7">
            <w:pPr>
              <w:spacing w:line="360" w:lineRule="auto"/>
              <w:rPr>
                <w:rFonts w:ascii="Century Gothic" w:hAnsi="Century Gothic" w:cs="Arial"/>
                <w:b/>
              </w:rPr>
            </w:pPr>
          </w:p>
          <w:p w14:paraId="515BFCB6" w14:textId="50FABF83" w:rsidR="00A4648F" w:rsidRPr="008117AA" w:rsidRDefault="00A4648F" w:rsidP="00AA32D7">
            <w:pPr>
              <w:spacing w:line="360" w:lineRule="auto"/>
              <w:rPr>
                <w:rFonts w:ascii="Century Gothic" w:hAnsi="Century Gothic" w:cs="Arial"/>
                <w:b/>
              </w:rPr>
            </w:pPr>
          </w:p>
          <w:p w14:paraId="3E91E5EC" w14:textId="7E2E66B2" w:rsidR="00A4648F" w:rsidRPr="008117AA" w:rsidRDefault="00A4648F" w:rsidP="00AA32D7">
            <w:pPr>
              <w:spacing w:line="360" w:lineRule="auto"/>
              <w:rPr>
                <w:rFonts w:ascii="Century Gothic" w:hAnsi="Century Gothic" w:cs="Arial"/>
                <w:b/>
              </w:rPr>
            </w:pPr>
          </w:p>
          <w:p w14:paraId="5526C44E" w14:textId="4B45D81A" w:rsidR="00A4648F" w:rsidRPr="008117AA" w:rsidRDefault="00A4648F" w:rsidP="00AA32D7">
            <w:pPr>
              <w:spacing w:line="360" w:lineRule="auto"/>
              <w:rPr>
                <w:rFonts w:ascii="Century Gothic" w:hAnsi="Century Gothic" w:cs="Arial"/>
                <w:b/>
              </w:rPr>
            </w:pPr>
          </w:p>
          <w:p w14:paraId="51802946" w14:textId="3CBC3560" w:rsidR="00A4648F" w:rsidRPr="008117AA" w:rsidRDefault="00A4648F" w:rsidP="00AA32D7">
            <w:pPr>
              <w:spacing w:line="360" w:lineRule="auto"/>
              <w:rPr>
                <w:rFonts w:ascii="Century Gothic" w:hAnsi="Century Gothic" w:cs="Arial"/>
                <w:b/>
              </w:rPr>
            </w:pPr>
          </w:p>
          <w:p w14:paraId="1B5880A4" w14:textId="2D4BC21C" w:rsidR="00A4648F" w:rsidRPr="008117AA" w:rsidRDefault="00A4648F" w:rsidP="00AA32D7">
            <w:pPr>
              <w:spacing w:line="360" w:lineRule="auto"/>
              <w:rPr>
                <w:rFonts w:ascii="Century Gothic" w:hAnsi="Century Gothic" w:cs="Arial"/>
                <w:b/>
              </w:rPr>
            </w:pPr>
          </w:p>
          <w:p w14:paraId="4E627E4B" w14:textId="3393E015" w:rsidR="00A4648F" w:rsidRPr="008117AA" w:rsidRDefault="00A4648F" w:rsidP="00AA32D7">
            <w:pPr>
              <w:spacing w:line="360" w:lineRule="auto"/>
              <w:rPr>
                <w:rFonts w:ascii="Century Gothic" w:hAnsi="Century Gothic" w:cs="Arial"/>
                <w:b/>
              </w:rPr>
            </w:pPr>
          </w:p>
          <w:p w14:paraId="4B08617E" w14:textId="1B90ECC7" w:rsidR="00A4648F" w:rsidRPr="008117AA" w:rsidRDefault="00A4648F" w:rsidP="00AA32D7">
            <w:pPr>
              <w:spacing w:line="360" w:lineRule="auto"/>
              <w:rPr>
                <w:rFonts w:ascii="Century Gothic" w:hAnsi="Century Gothic" w:cs="Arial"/>
                <w:b/>
              </w:rPr>
            </w:pPr>
          </w:p>
          <w:p w14:paraId="21D84525" w14:textId="00E14E6C" w:rsidR="00A4648F" w:rsidRPr="008117AA" w:rsidRDefault="00A4648F" w:rsidP="00AA32D7">
            <w:pPr>
              <w:spacing w:line="360" w:lineRule="auto"/>
              <w:rPr>
                <w:rFonts w:ascii="Century Gothic" w:hAnsi="Century Gothic" w:cs="Arial"/>
                <w:b/>
              </w:rPr>
            </w:pPr>
          </w:p>
          <w:p w14:paraId="5E8A3EA1" w14:textId="78918592" w:rsidR="00A4648F" w:rsidRPr="008117AA" w:rsidRDefault="00A4648F" w:rsidP="00AA32D7">
            <w:pPr>
              <w:spacing w:line="360" w:lineRule="auto"/>
              <w:rPr>
                <w:rFonts w:ascii="Century Gothic" w:hAnsi="Century Gothic" w:cs="Arial"/>
                <w:b/>
              </w:rPr>
            </w:pPr>
          </w:p>
          <w:p w14:paraId="01BE2A9A" w14:textId="77751375" w:rsidR="00A4648F" w:rsidRPr="008117AA" w:rsidRDefault="00A4648F" w:rsidP="00AA32D7">
            <w:pPr>
              <w:spacing w:line="360" w:lineRule="auto"/>
              <w:rPr>
                <w:rFonts w:ascii="Century Gothic" w:hAnsi="Century Gothic" w:cs="Arial"/>
                <w:b/>
              </w:rPr>
            </w:pPr>
          </w:p>
          <w:p w14:paraId="61787494" w14:textId="6A9038B2" w:rsidR="00A4648F" w:rsidRPr="008117AA" w:rsidRDefault="00A4648F" w:rsidP="00AA32D7">
            <w:pPr>
              <w:spacing w:line="360" w:lineRule="auto"/>
              <w:rPr>
                <w:rFonts w:ascii="Century Gothic" w:hAnsi="Century Gothic" w:cs="Arial"/>
                <w:b/>
              </w:rPr>
            </w:pPr>
          </w:p>
          <w:p w14:paraId="2C3E1E0D" w14:textId="661395A3" w:rsidR="00A4648F" w:rsidRPr="008117AA" w:rsidRDefault="00A4648F" w:rsidP="00AA32D7">
            <w:pPr>
              <w:spacing w:line="360" w:lineRule="auto"/>
              <w:rPr>
                <w:rFonts w:ascii="Century Gothic" w:hAnsi="Century Gothic" w:cs="Arial"/>
                <w:b/>
              </w:rPr>
            </w:pPr>
          </w:p>
          <w:p w14:paraId="186081E8" w14:textId="49646624" w:rsidR="00A4648F" w:rsidRPr="008117AA" w:rsidRDefault="00A4648F" w:rsidP="00AA32D7">
            <w:pPr>
              <w:spacing w:line="360" w:lineRule="auto"/>
              <w:rPr>
                <w:rFonts w:ascii="Century Gothic" w:hAnsi="Century Gothic" w:cs="Arial"/>
                <w:b/>
              </w:rPr>
            </w:pPr>
          </w:p>
          <w:p w14:paraId="2BAF4A25" w14:textId="7EBC49D3" w:rsidR="00A4648F" w:rsidRPr="008117AA" w:rsidRDefault="00A4648F" w:rsidP="00AA32D7">
            <w:pPr>
              <w:spacing w:line="360" w:lineRule="auto"/>
              <w:rPr>
                <w:rFonts w:ascii="Century Gothic" w:hAnsi="Century Gothic" w:cs="Arial"/>
                <w:b/>
              </w:rPr>
            </w:pPr>
          </w:p>
          <w:p w14:paraId="1869226F" w14:textId="145ABCB1" w:rsidR="00A4648F" w:rsidRPr="008117AA" w:rsidRDefault="00A4648F" w:rsidP="00AA32D7">
            <w:pPr>
              <w:spacing w:line="360" w:lineRule="auto"/>
              <w:rPr>
                <w:rFonts w:ascii="Century Gothic" w:hAnsi="Century Gothic" w:cs="Arial"/>
                <w:b/>
              </w:rPr>
            </w:pPr>
          </w:p>
          <w:p w14:paraId="780586E6" w14:textId="07151307" w:rsidR="00A4648F" w:rsidRPr="008117AA" w:rsidRDefault="00A4648F" w:rsidP="00AA32D7">
            <w:pPr>
              <w:spacing w:line="360" w:lineRule="auto"/>
              <w:rPr>
                <w:rFonts w:ascii="Century Gothic" w:hAnsi="Century Gothic" w:cs="Arial"/>
                <w:b/>
              </w:rPr>
            </w:pPr>
          </w:p>
          <w:p w14:paraId="4E87B58E" w14:textId="474CE366" w:rsidR="00A4648F" w:rsidRPr="008117AA" w:rsidRDefault="00A4648F" w:rsidP="00AA32D7">
            <w:pPr>
              <w:spacing w:line="360" w:lineRule="auto"/>
              <w:rPr>
                <w:rFonts w:ascii="Century Gothic" w:hAnsi="Century Gothic" w:cs="Arial"/>
                <w:b/>
              </w:rPr>
            </w:pPr>
          </w:p>
          <w:p w14:paraId="6BBC9F96" w14:textId="3E432E09" w:rsidR="00A4648F" w:rsidRPr="008117AA" w:rsidRDefault="00A4648F" w:rsidP="00AA32D7">
            <w:pPr>
              <w:spacing w:line="360" w:lineRule="auto"/>
              <w:rPr>
                <w:rFonts w:ascii="Century Gothic" w:hAnsi="Century Gothic" w:cs="Arial"/>
                <w:b/>
              </w:rPr>
            </w:pPr>
          </w:p>
          <w:p w14:paraId="3249E284" w14:textId="5783B439" w:rsidR="00A4648F" w:rsidRPr="008117AA" w:rsidRDefault="00A4648F" w:rsidP="00AA32D7">
            <w:pPr>
              <w:spacing w:line="360" w:lineRule="auto"/>
              <w:rPr>
                <w:rFonts w:ascii="Century Gothic" w:hAnsi="Century Gothic" w:cs="Arial"/>
                <w:b/>
              </w:rPr>
            </w:pPr>
          </w:p>
          <w:p w14:paraId="72A5D97A" w14:textId="5F95174D" w:rsidR="00A4648F" w:rsidRPr="008117AA" w:rsidRDefault="00A4648F" w:rsidP="00AA32D7">
            <w:pPr>
              <w:spacing w:line="360" w:lineRule="auto"/>
              <w:rPr>
                <w:rFonts w:ascii="Century Gothic" w:hAnsi="Century Gothic" w:cs="Arial"/>
                <w:b/>
              </w:rPr>
            </w:pPr>
          </w:p>
          <w:p w14:paraId="75ABDA15" w14:textId="5CDA5429" w:rsidR="00A4648F" w:rsidRPr="008117AA" w:rsidRDefault="00A4648F" w:rsidP="00AA32D7">
            <w:pPr>
              <w:spacing w:line="360" w:lineRule="auto"/>
              <w:rPr>
                <w:rFonts w:ascii="Century Gothic" w:hAnsi="Century Gothic" w:cs="Arial"/>
                <w:b/>
              </w:rPr>
            </w:pPr>
          </w:p>
          <w:p w14:paraId="257C0125" w14:textId="77777777" w:rsidR="009375E2" w:rsidRPr="008117AA" w:rsidRDefault="009375E2" w:rsidP="00AA32D7">
            <w:pPr>
              <w:spacing w:line="360" w:lineRule="auto"/>
              <w:rPr>
                <w:rFonts w:ascii="Century Gothic" w:hAnsi="Century Gothic" w:cs="Arial"/>
                <w:b/>
              </w:rPr>
            </w:pPr>
          </w:p>
          <w:p w14:paraId="6490A4D4" w14:textId="77777777" w:rsidR="009375E2" w:rsidRPr="008117AA" w:rsidRDefault="009375E2" w:rsidP="00AA32D7">
            <w:pPr>
              <w:spacing w:line="360" w:lineRule="auto"/>
              <w:rPr>
                <w:rFonts w:ascii="Century Gothic" w:hAnsi="Century Gothic" w:cs="Arial"/>
                <w:b/>
              </w:rPr>
            </w:pPr>
          </w:p>
          <w:p w14:paraId="3710EF7D" w14:textId="77777777" w:rsidR="009375E2" w:rsidRPr="008117AA" w:rsidRDefault="009375E2" w:rsidP="00AA32D7">
            <w:pPr>
              <w:spacing w:line="360" w:lineRule="auto"/>
              <w:rPr>
                <w:rFonts w:ascii="Century Gothic" w:hAnsi="Century Gothic" w:cs="Arial"/>
                <w:b/>
              </w:rPr>
            </w:pPr>
          </w:p>
          <w:p w14:paraId="2F4A6084" w14:textId="77777777" w:rsidR="009375E2" w:rsidRPr="008117AA" w:rsidRDefault="009375E2" w:rsidP="00AA32D7">
            <w:pPr>
              <w:spacing w:line="360" w:lineRule="auto"/>
              <w:rPr>
                <w:rFonts w:ascii="Century Gothic" w:hAnsi="Century Gothic" w:cs="Arial"/>
                <w:b/>
              </w:rPr>
            </w:pPr>
          </w:p>
          <w:p w14:paraId="756DFA3B" w14:textId="77777777" w:rsidR="009375E2" w:rsidRPr="008117AA" w:rsidRDefault="009375E2" w:rsidP="00AA32D7">
            <w:pPr>
              <w:spacing w:line="360" w:lineRule="auto"/>
              <w:rPr>
                <w:rFonts w:ascii="Century Gothic" w:hAnsi="Century Gothic" w:cs="Arial"/>
                <w:b/>
              </w:rPr>
            </w:pPr>
          </w:p>
          <w:p w14:paraId="178B4AC3" w14:textId="77777777" w:rsidR="009375E2" w:rsidRPr="008117AA" w:rsidRDefault="009375E2" w:rsidP="00AA32D7">
            <w:pPr>
              <w:spacing w:line="360" w:lineRule="auto"/>
              <w:rPr>
                <w:rFonts w:ascii="Century Gothic" w:hAnsi="Century Gothic" w:cs="Arial"/>
                <w:b/>
              </w:rPr>
            </w:pPr>
          </w:p>
          <w:p w14:paraId="3CA250D8" w14:textId="77777777" w:rsidR="009375E2" w:rsidRPr="008117AA" w:rsidRDefault="009375E2" w:rsidP="00AA32D7">
            <w:pPr>
              <w:spacing w:line="360" w:lineRule="auto"/>
              <w:rPr>
                <w:rFonts w:ascii="Century Gothic" w:hAnsi="Century Gothic" w:cs="Arial"/>
                <w:b/>
              </w:rPr>
            </w:pPr>
          </w:p>
          <w:p w14:paraId="52622458" w14:textId="77777777" w:rsidR="009375E2" w:rsidRPr="008117AA" w:rsidRDefault="009375E2" w:rsidP="00AA32D7">
            <w:pPr>
              <w:spacing w:line="360" w:lineRule="auto"/>
              <w:rPr>
                <w:rFonts w:ascii="Century Gothic" w:hAnsi="Century Gothic" w:cs="Arial"/>
                <w:b/>
              </w:rPr>
            </w:pPr>
          </w:p>
          <w:p w14:paraId="50968000" w14:textId="77777777" w:rsidR="009375E2" w:rsidRPr="008117AA" w:rsidRDefault="009375E2" w:rsidP="00AA32D7">
            <w:pPr>
              <w:spacing w:line="360" w:lineRule="auto"/>
              <w:rPr>
                <w:rFonts w:ascii="Century Gothic" w:hAnsi="Century Gothic" w:cs="Arial"/>
                <w:b/>
              </w:rPr>
            </w:pPr>
          </w:p>
          <w:p w14:paraId="36C1541A" w14:textId="77777777" w:rsidR="00CC3BE8" w:rsidRPr="008117AA" w:rsidRDefault="00CC3BE8" w:rsidP="00AA32D7">
            <w:pPr>
              <w:spacing w:line="360" w:lineRule="auto"/>
              <w:rPr>
                <w:rFonts w:ascii="Century Gothic" w:hAnsi="Century Gothic" w:cs="Arial"/>
                <w:b/>
              </w:rPr>
            </w:pPr>
          </w:p>
          <w:p w14:paraId="4E289DCA" w14:textId="77777777" w:rsidR="00CC3BE8" w:rsidRPr="008117AA" w:rsidRDefault="00CC3BE8" w:rsidP="00AA32D7">
            <w:pPr>
              <w:spacing w:line="360" w:lineRule="auto"/>
              <w:rPr>
                <w:rFonts w:ascii="Century Gothic" w:hAnsi="Century Gothic" w:cs="Arial"/>
                <w:b/>
              </w:rPr>
            </w:pPr>
          </w:p>
          <w:p w14:paraId="5F61EAA4" w14:textId="77777777" w:rsidR="00CC3BE8" w:rsidRPr="008117AA" w:rsidRDefault="00CC3BE8" w:rsidP="00AA32D7">
            <w:pPr>
              <w:spacing w:line="360" w:lineRule="auto"/>
              <w:rPr>
                <w:rFonts w:ascii="Century Gothic" w:hAnsi="Century Gothic" w:cs="Arial"/>
                <w:b/>
              </w:rPr>
            </w:pPr>
          </w:p>
          <w:p w14:paraId="4D09E510" w14:textId="77777777" w:rsidR="00CC3BE8" w:rsidRPr="008117AA" w:rsidRDefault="00CC3BE8" w:rsidP="00AA32D7">
            <w:pPr>
              <w:spacing w:line="360" w:lineRule="auto"/>
              <w:rPr>
                <w:rFonts w:ascii="Century Gothic" w:hAnsi="Century Gothic" w:cs="Arial"/>
                <w:b/>
              </w:rPr>
            </w:pPr>
          </w:p>
          <w:p w14:paraId="5AF91028" w14:textId="77777777" w:rsidR="00CC3BE8" w:rsidRPr="008117AA" w:rsidRDefault="00CC3BE8" w:rsidP="00AA32D7">
            <w:pPr>
              <w:spacing w:line="360" w:lineRule="auto"/>
              <w:rPr>
                <w:rFonts w:ascii="Century Gothic" w:hAnsi="Century Gothic" w:cs="Arial"/>
                <w:b/>
              </w:rPr>
            </w:pPr>
          </w:p>
          <w:p w14:paraId="7ACE7CC7" w14:textId="77777777" w:rsidR="00CC3BE8" w:rsidRPr="008117AA" w:rsidRDefault="00CC3BE8" w:rsidP="00AA32D7">
            <w:pPr>
              <w:spacing w:line="360" w:lineRule="auto"/>
              <w:rPr>
                <w:rFonts w:ascii="Century Gothic" w:hAnsi="Century Gothic" w:cs="Arial"/>
                <w:b/>
              </w:rPr>
            </w:pPr>
          </w:p>
          <w:p w14:paraId="3374C344" w14:textId="77777777" w:rsidR="00CC3BE8" w:rsidRPr="008117AA" w:rsidRDefault="00CC3BE8" w:rsidP="00AA32D7">
            <w:pPr>
              <w:spacing w:line="360" w:lineRule="auto"/>
              <w:rPr>
                <w:rFonts w:ascii="Century Gothic" w:hAnsi="Century Gothic" w:cs="Arial"/>
                <w:b/>
              </w:rPr>
            </w:pPr>
          </w:p>
          <w:p w14:paraId="73C61881" w14:textId="77777777" w:rsidR="00CC3BE8" w:rsidRPr="008117AA" w:rsidRDefault="00CC3BE8" w:rsidP="00AA32D7">
            <w:pPr>
              <w:spacing w:line="360" w:lineRule="auto"/>
              <w:rPr>
                <w:rFonts w:ascii="Century Gothic" w:hAnsi="Century Gothic" w:cs="Arial"/>
                <w:b/>
              </w:rPr>
            </w:pPr>
          </w:p>
          <w:p w14:paraId="4F0689DC" w14:textId="77777777" w:rsidR="00CC3BE8" w:rsidRPr="008117AA" w:rsidRDefault="00CC3BE8" w:rsidP="00AA32D7">
            <w:pPr>
              <w:spacing w:line="360" w:lineRule="auto"/>
              <w:rPr>
                <w:rFonts w:ascii="Century Gothic" w:hAnsi="Century Gothic" w:cs="Arial"/>
                <w:b/>
              </w:rPr>
            </w:pPr>
          </w:p>
          <w:p w14:paraId="0D75E3A7" w14:textId="57A82836" w:rsidR="004D6FF2" w:rsidRPr="008117AA" w:rsidRDefault="004D6FF2" w:rsidP="00AA32D7">
            <w:pPr>
              <w:spacing w:line="360" w:lineRule="auto"/>
              <w:rPr>
                <w:rFonts w:ascii="Century Gothic" w:hAnsi="Century Gothic" w:cs="Arial"/>
                <w:b/>
              </w:rPr>
            </w:pPr>
          </w:p>
          <w:p w14:paraId="7EAB28E6" w14:textId="77777777" w:rsidR="004D6FF2" w:rsidRPr="008117AA" w:rsidRDefault="004D6FF2" w:rsidP="00AA32D7">
            <w:pPr>
              <w:spacing w:line="360" w:lineRule="auto"/>
              <w:rPr>
                <w:rFonts w:ascii="Century Gothic" w:hAnsi="Century Gothic" w:cs="Arial"/>
                <w:b/>
              </w:rPr>
            </w:pPr>
          </w:p>
          <w:p w14:paraId="074CF858" w14:textId="77777777" w:rsidR="004D6FF2" w:rsidRPr="008117AA" w:rsidRDefault="004D6FF2" w:rsidP="00AA32D7">
            <w:pPr>
              <w:spacing w:line="360" w:lineRule="auto"/>
              <w:rPr>
                <w:rFonts w:ascii="Century Gothic" w:hAnsi="Century Gothic" w:cs="Arial"/>
                <w:b/>
              </w:rPr>
            </w:pPr>
          </w:p>
          <w:p w14:paraId="2EDFF3F4" w14:textId="77777777" w:rsidR="004D6FF2" w:rsidRPr="008117AA" w:rsidRDefault="004D6FF2" w:rsidP="00AA32D7">
            <w:pPr>
              <w:spacing w:line="360" w:lineRule="auto"/>
              <w:rPr>
                <w:rFonts w:ascii="Century Gothic" w:hAnsi="Century Gothic" w:cs="Arial"/>
                <w:b/>
              </w:rPr>
            </w:pPr>
          </w:p>
          <w:p w14:paraId="609EA304" w14:textId="77777777" w:rsidR="004D6FF2" w:rsidRPr="008117AA" w:rsidRDefault="004D6FF2" w:rsidP="00AA32D7">
            <w:pPr>
              <w:spacing w:line="360" w:lineRule="auto"/>
              <w:rPr>
                <w:rFonts w:ascii="Century Gothic" w:hAnsi="Century Gothic" w:cs="Arial"/>
                <w:b/>
              </w:rPr>
            </w:pPr>
          </w:p>
          <w:p w14:paraId="40E0C651" w14:textId="77777777" w:rsidR="004D6FF2" w:rsidRPr="008117AA" w:rsidRDefault="004D6FF2" w:rsidP="00AA32D7">
            <w:pPr>
              <w:spacing w:line="360" w:lineRule="auto"/>
              <w:rPr>
                <w:rFonts w:ascii="Century Gothic" w:hAnsi="Century Gothic" w:cs="Arial"/>
                <w:b/>
              </w:rPr>
            </w:pPr>
          </w:p>
          <w:p w14:paraId="61306301" w14:textId="77777777" w:rsidR="0079140B" w:rsidRPr="008117AA" w:rsidRDefault="0079140B" w:rsidP="0079140B">
            <w:pPr>
              <w:spacing w:line="360" w:lineRule="auto"/>
              <w:rPr>
                <w:rFonts w:ascii="Century Gothic" w:hAnsi="Century Gothic" w:cs="Arial"/>
                <w:b/>
              </w:rPr>
            </w:pPr>
          </w:p>
          <w:p w14:paraId="1852FB1A" w14:textId="77777777" w:rsidR="0079140B" w:rsidRPr="008117AA" w:rsidRDefault="0079140B" w:rsidP="0079140B">
            <w:pPr>
              <w:spacing w:line="360" w:lineRule="auto"/>
              <w:rPr>
                <w:rFonts w:ascii="Century Gothic" w:hAnsi="Century Gothic" w:cs="Arial"/>
                <w:b/>
              </w:rPr>
            </w:pPr>
          </w:p>
          <w:p w14:paraId="4277D0D6" w14:textId="77777777" w:rsidR="0079140B" w:rsidRPr="008117AA" w:rsidRDefault="0079140B" w:rsidP="0079140B">
            <w:pPr>
              <w:spacing w:line="360" w:lineRule="auto"/>
              <w:rPr>
                <w:rFonts w:ascii="Century Gothic" w:hAnsi="Century Gothic" w:cs="Arial"/>
                <w:b/>
              </w:rPr>
            </w:pPr>
          </w:p>
          <w:p w14:paraId="09938B05" w14:textId="77777777" w:rsidR="0079140B" w:rsidRPr="008117AA" w:rsidRDefault="0079140B" w:rsidP="0079140B">
            <w:pPr>
              <w:spacing w:line="360" w:lineRule="auto"/>
              <w:rPr>
                <w:rFonts w:ascii="Century Gothic" w:hAnsi="Century Gothic" w:cs="Arial"/>
                <w:b/>
              </w:rPr>
            </w:pPr>
          </w:p>
          <w:p w14:paraId="7C48FA28" w14:textId="77777777" w:rsidR="0079140B" w:rsidRPr="008117AA" w:rsidRDefault="0079140B" w:rsidP="0079140B">
            <w:pPr>
              <w:spacing w:line="360" w:lineRule="auto"/>
              <w:rPr>
                <w:rFonts w:ascii="Century Gothic" w:hAnsi="Century Gothic" w:cs="Arial"/>
                <w:b/>
              </w:rPr>
            </w:pPr>
          </w:p>
          <w:p w14:paraId="16B1CB57" w14:textId="77777777" w:rsidR="0079140B" w:rsidRPr="008117AA" w:rsidRDefault="0079140B" w:rsidP="0079140B">
            <w:pPr>
              <w:spacing w:line="360" w:lineRule="auto"/>
              <w:rPr>
                <w:rFonts w:ascii="Century Gothic" w:hAnsi="Century Gothic" w:cs="Arial"/>
                <w:b/>
              </w:rPr>
            </w:pPr>
          </w:p>
          <w:p w14:paraId="3DD2975B" w14:textId="77777777" w:rsidR="0079140B" w:rsidRPr="008117AA" w:rsidRDefault="0079140B" w:rsidP="0079140B">
            <w:pPr>
              <w:spacing w:line="360" w:lineRule="auto"/>
              <w:rPr>
                <w:rFonts w:ascii="Century Gothic" w:hAnsi="Century Gothic" w:cs="Arial"/>
                <w:b/>
              </w:rPr>
            </w:pPr>
          </w:p>
          <w:p w14:paraId="5305543A" w14:textId="77777777" w:rsidR="0079140B" w:rsidRPr="008117AA" w:rsidRDefault="0079140B" w:rsidP="0079140B">
            <w:pPr>
              <w:spacing w:line="360" w:lineRule="auto"/>
              <w:rPr>
                <w:rFonts w:ascii="Century Gothic" w:hAnsi="Century Gothic" w:cs="Arial"/>
                <w:b/>
              </w:rPr>
            </w:pPr>
          </w:p>
          <w:p w14:paraId="0E7D0A91" w14:textId="77777777" w:rsidR="0079140B" w:rsidRPr="008117AA" w:rsidRDefault="0079140B" w:rsidP="0079140B">
            <w:pPr>
              <w:spacing w:line="360" w:lineRule="auto"/>
              <w:rPr>
                <w:rFonts w:ascii="Century Gothic" w:hAnsi="Century Gothic" w:cs="Arial"/>
                <w:b/>
              </w:rPr>
            </w:pPr>
          </w:p>
          <w:p w14:paraId="61E42EE9" w14:textId="77777777" w:rsidR="002D7F4A" w:rsidRPr="008117AA" w:rsidRDefault="002D7F4A" w:rsidP="0079140B">
            <w:pPr>
              <w:spacing w:line="360" w:lineRule="auto"/>
              <w:rPr>
                <w:rFonts w:ascii="Century Gothic" w:hAnsi="Century Gothic" w:cs="Arial"/>
                <w:b/>
              </w:rPr>
            </w:pPr>
            <w:r w:rsidRPr="008117AA">
              <w:rPr>
                <w:rFonts w:ascii="Century Gothic" w:hAnsi="Century Gothic" w:cs="Arial"/>
                <w:b/>
              </w:rPr>
              <w:t xml:space="preserve">          </w:t>
            </w:r>
          </w:p>
          <w:p w14:paraId="3913FD2C" w14:textId="77777777" w:rsidR="002D7F4A" w:rsidRPr="008117AA" w:rsidRDefault="002D7F4A" w:rsidP="0079140B">
            <w:pPr>
              <w:spacing w:line="360" w:lineRule="auto"/>
              <w:rPr>
                <w:rFonts w:ascii="Century Gothic" w:hAnsi="Century Gothic" w:cs="Arial"/>
                <w:b/>
              </w:rPr>
            </w:pPr>
          </w:p>
          <w:p w14:paraId="2A1B3B37" w14:textId="77777777" w:rsidR="002D7F4A" w:rsidRPr="008117AA" w:rsidRDefault="002D7F4A" w:rsidP="0079140B">
            <w:pPr>
              <w:spacing w:line="360" w:lineRule="auto"/>
              <w:rPr>
                <w:rFonts w:ascii="Century Gothic" w:hAnsi="Century Gothic" w:cs="Arial"/>
                <w:b/>
              </w:rPr>
            </w:pPr>
          </w:p>
          <w:p w14:paraId="3CE614E0" w14:textId="77777777" w:rsidR="002D7F4A" w:rsidRPr="008117AA" w:rsidRDefault="002D7F4A" w:rsidP="0079140B">
            <w:pPr>
              <w:spacing w:line="360" w:lineRule="auto"/>
              <w:rPr>
                <w:rFonts w:ascii="Century Gothic" w:hAnsi="Century Gothic" w:cs="Arial"/>
                <w:b/>
              </w:rPr>
            </w:pPr>
          </w:p>
          <w:p w14:paraId="75DC3E11" w14:textId="77777777" w:rsidR="002D7F4A" w:rsidRPr="008117AA" w:rsidRDefault="002D7F4A" w:rsidP="0079140B">
            <w:pPr>
              <w:spacing w:line="360" w:lineRule="auto"/>
              <w:rPr>
                <w:rFonts w:ascii="Century Gothic" w:hAnsi="Century Gothic" w:cs="Arial"/>
                <w:b/>
              </w:rPr>
            </w:pPr>
          </w:p>
          <w:p w14:paraId="22DD34C4" w14:textId="77777777" w:rsidR="002D7F4A" w:rsidRPr="008117AA" w:rsidRDefault="002D7F4A" w:rsidP="0079140B">
            <w:pPr>
              <w:spacing w:line="360" w:lineRule="auto"/>
              <w:rPr>
                <w:rFonts w:ascii="Century Gothic" w:hAnsi="Century Gothic" w:cs="Arial"/>
                <w:b/>
              </w:rPr>
            </w:pPr>
          </w:p>
          <w:p w14:paraId="34C290A6" w14:textId="77777777" w:rsidR="002D7F4A" w:rsidRPr="008117AA" w:rsidRDefault="002D7F4A" w:rsidP="0079140B">
            <w:pPr>
              <w:spacing w:line="360" w:lineRule="auto"/>
              <w:rPr>
                <w:rFonts w:ascii="Century Gothic" w:hAnsi="Century Gothic" w:cs="Arial"/>
                <w:b/>
              </w:rPr>
            </w:pPr>
          </w:p>
          <w:p w14:paraId="118D2998" w14:textId="77777777" w:rsidR="002D7F4A" w:rsidRPr="008117AA" w:rsidRDefault="002D7F4A" w:rsidP="0079140B">
            <w:pPr>
              <w:spacing w:line="360" w:lineRule="auto"/>
              <w:rPr>
                <w:rFonts w:ascii="Century Gothic" w:hAnsi="Century Gothic" w:cs="Arial"/>
                <w:b/>
              </w:rPr>
            </w:pPr>
          </w:p>
          <w:p w14:paraId="4F77F5E6" w14:textId="77777777" w:rsidR="002D7F4A" w:rsidRPr="008117AA" w:rsidRDefault="002D7F4A" w:rsidP="0079140B">
            <w:pPr>
              <w:spacing w:line="360" w:lineRule="auto"/>
              <w:rPr>
                <w:rFonts w:ascii="Century Gothic" w:hAnsi="Century Gothic" w:cs="Arial"/>
                <w:b/>
              </w:rPr>
            </w:pPr>
          </w:p>
          <w:p w14:paraId="41CA39B5" w14:textId="77777777" w:rsidR="002D7F4A" w:rsidRPr="008117AA" w:rsidRDefault="002D7F4A" w:rsidP="0079140B">
            <w:pPr>
              <w:spacing w:line="360" w:lineRule="auto"/>
              <w:rPr>
                <w:rFonts w:ascii="Century Gothic" w:hAnsi="Century Gothic" w:cs="Arial"/>
                <w:b/>
              </w:rPr>
            </w:pPr>
          </w:p>
          <w:p w14:paraId="632D06DF" w14:textId="77777777" w:rsidR="002D7F4A" w:rsidRPr="008117AA" w:rsidRDefault="002D7F4A" w:rsidP="0079140B">
            <w:pPr>
              <w:spacing w:line="360" w:lineRule="auto"/>
              <w:rPr>
                <w:rFonts w:ascii="Century Gothic" w:hAnsi="Century Gothic" w:cs="Arial"/>
                <w:b/>
              </w:rPr>
            </w:pPr>
          </w:p>
          <w:p w14:paraId="70BED123" w14:textId="77777777" w:rsidR="002D7F4A" w:rsidRPr="008117AA" w:rsidRDefault="002D7F4A" w:rsidP="0079140B">
            <w:pPr>
              <w:spacing w:line="360" w:lineRule="auto"/>
              <w:rPr>
                <w:rFonts w:ascii="Century Gothic" w:hAnsi="Century Gothic" w:cs="Arial"/>
                <w:b/>
              </w:rPr>
            </w:pPr>
          </w:p>
          <w:p w14:paraId="7ACD6BFF" w14:textId="77777777" w:rsidR="002D7F4A" w:rsidRPr="008117AA" w:rsidRDefault="002D7F4A" w:rsidP="0079140B">
            <w:pPr>
              <w:spacing w:line="360" w:lineRule="auto"/>
              <w:rPr>
                <w:rFonts w:ascii="Century Gothic" w:hAnsi="Century Gothic" w:cs="Arial"/>
                <w:b/>
              </w:rPr>
            </w:pPr>
          </w:p>
          <w:p w14:paraId="7B95B2FF" w14:textId="77777777" w:rsidR="002D7F4A" w:rsidRPr="008117AA" w:rsidRDefault="002D7F4A" w:rsidP="0079140B">
            <w:pPr>
              <w:spacing w:line="360" w:lineRule="auto"/>
              <w:rPr>
                <w:rFonts w:ascii="Century Gothic" w:hAnsi="Century Gothic" w:cs="Arial"/>
                <w:b/>
              </w:rPr>
            </w:pPr>
          </w:p>
          <w:p w14:paraId="07F7DE42" w14:textId="77777777" w:rsidR="00EB72E8" w:rsidRPr="008117AA" w:rsidRDefault="00EB72E8" w:rsidP="0079140B">
            <w:pPr>
              <w:spacing w:line="360" w:lineRule="auto"/>
              <w:rPr>
                <w:rFonts w:ascii="Century Gothic" w:hAnsi="Century Gothic" w:cs="Arial"/>
                <w:b/>
              </w:rPr>
            </w:pPr>
          </w:p>
          <w:p w14:paraId="2EF5A02D" w14:textId="77777777" w:rsidR="00EB72E8" w:rsidRPr="008117AA" w:rsidRDefault="00EB72E8" w:rsidP="0079140B">
            <w:pPr>
              <w:spacing w:line="360" w:lineRule="auto"/>
              <w:rPr>
                <w:rFonts w:ascii="Century Gothic" w:hAnsi="Century Gothic" w:cs="Arial"/>
                <w:b/>
              </w:rPr>
            </w:pPr>
          </w:p>
          <w:p w14:paraId="6E7AE997" w14:textId="77777777" w:rsidR="00EB72E8" w:rsidRPr="008117AA" w:rsidRDefault="00EB72E8" w:rsidP="0079140B">
            <w:pPr>
              <w:spacing w:line="360" w:lineRule="auto"/>
              <w:rPr>
                <w:rFonts w:ascii="Century Gothic" w:hAnsi="Century Gothic" w:cs="Arial"/>
                <w:b/>
              </w:rPr>
            </w:pPr>
          </w:p>
          <w:p w14:paraId="14893DE8" w14:textId="77777777" w:rsidR="00EB72E8" w:rsidRPr="008117AA" w:rsidRDefault="00EB72E8" w:rsidP="0079140B">
            <w:pPr>
              <w:spacing w:line="360" w:lineRule="auto"/>
              <w:rPr>
                <w:rFonts w:ascii="Century Gothic" w:hAnsi="Century Gothic" w:cs="Arial"/>
                <w:b/>
              </w:rPr>
            </w:pPr>
          </w:p>
          <w:p w14:paraId="7C6BBDAE" w14:textId="77777777" w:rsidR="00EB72E8" w:rsidRPr="008117AA" w:rsidRDefault="00EB72E8" w:rsidP="0079140B">
            <w:pPr>
              <w:spacing w:line="360" w:lineRule="auto"/>
              <w:rPr>
                <w:rFonts w:ascii="Century Gothic" w:hAnsi="Century Gothic" w:cs="Arial"/>
                <w:b/>
              </w:rPr>
            </w:pPr>
          </w:p>
          <w:p w14:paraId="010D999B" w14:textId="77777777" w:rsidR="00EB72E8" w:rsidRPr="008117AA" w:rsidRDefault="00EB72E8" w:rsidP="0079140B">
            <w:pPr>
              <w:spacing w:line="360" w:lineRule="auto"/>
              <w:rPr>
                <w:rFonts w:ascii="Century Gothic" w:hAnsi="Century Gothic" w:cs="Arial"/>
                <w:b/>
              </w:rPr>
            </w:pPr>
          </w:p>
          <w:p w14:paraId="5252BBD2" w14:textId="77777777" w:rsidR="00EB72E8" w:rsidRPr="008117AA" w:rsidRDefault="00EB72E8" w:rsidP="0079140B">
            <w:pPr>
              <w:spacing w:line="360" w:lineRule="auto"/>
              <w:rPr>
                <w:rFonts w:ascii="Century Gothic" w:hAnsi="Century Gothic" w:cs="Arial"/>
                <w:b/>
              </w:rPr>
            </w:pPr>
          </w:p>
          <w:p w14:paraId="49FAFE07" w14:textId="77777777" w:rsidR="00EB72E8" w:rsidRPr="008117AA" w:rsidRDefault="00EB72E8" w:rsidP="0079140B">
            <w:pPr>
              <w:spacing w:line="360" w:lineRule="auto"/>
              <w:rPr>
                <w:rFonts w:ascii="Century Gothic" w:hAnsi="Century Gothic" w:cs="Arial"/>
                <w:b/>
              </w:rPr>
            </w:pPr>
          </w:p>
          <w:p w14:paraId="646502F6" w14:textId="77777777" w:rsidR="00EB72E8" w:rsidRPr="008117AA" w:rsidRDefault="00EB72E8" w:rsidP="0079140B">
            <w:pPr>
              <w:spacing w:line="360" w:lineRule="auto"/>
              <w:rPr>
                <w:rFonts w:ascii="Century Gothic" w:hAnsi="Century Gothic" w:cs="Arial"/>
                <w:b/>
              </w:rPr>
            </w:pPr>
          </w:p>
          <w:p w14:paraId="4532E098" w14:textId="77777777" w:rsidR="00EB72E8" w:rsidRPr="008117AA" w:rsidRDefault="00EB72E8" w:rsidP="0079140B">
            <w:pPr>
              <w:spacing w:line="360" w:lineRule="auto"/>
              <w:rPr>
                <w:rFonts w:ascii="Century Gothic" w:hAnsi="Century Gothic" w:cs="Arial"/>
                <w:b/>
              </w:rPr>
            </w:pPr>
          </w:p>
          <w:p w14:paraId="435583D9" w14:textId="77777777" w:rsidR="00EB72E8" w:rsidRPr="008117AA" w:rsidRDefault="00EB72E8" w:rsidP="0079140B">
            <w:pPr>
              <w:spacing w:line="360" w:lineRule="auto"/>
              <w:rPr>
                <w:rFonts w:ascii="Century Gothic" w:hAnsi="Century Gothic" w:cs="Arial"/>
                <w:b/>
              </w:rPr>
            </w:pPr>
          </w:p>
          <w:p w14:paraId="73A456D3" w14:textId="77777777" w:rsidR="00EB72E8" w:rsidRPr="008117AA" w:rsidRDefault="00EB72E8" w:rsidP="0079140B">
            <w:pPr>
              <w:spacing w:line="360" w:lineRule="auto"/>
              <w:rPr>
                <w:rFonts w:ascii="Century Gothic" w:hAnsi="Century Gothic" w:cs="Arial"/>
                <w:b/>
              </w:rPr>
            </w:pPr>
          </w:p>
          <w:p w14:paraId="63AD0BAF" w14:textId="77777777" w:rsidR="00EB72E8" w:rsidRPr="008117AA" w:rsidRDefault="00EB72E8" w:rsidP="0079140B">
            <w:pPr>
              <w:spacing w:line="360" w:lineRule="auto"/>
              <w:rPr>
                <w:rFonts w:ascii="Century Gothic" w:hAnsi="Century Gothic" w:cs="Arial"/>
                <w:b/>
              </w:rPr>
            </w:pPr>
          </w:p>
          <w:p w14:paraId="7F0BEA72" w14:textId="77777777" w:rsidR="00EB72E8" w:rsidRPr="008117AA" w:rsidRDefault="00EB72E8" w:rsidP="0079140B">
            <w:pPr>
              <w:spacing w:line="360" w:lineRule="auto"/>
              <w:rPr>
                <w:rFonts w:ascii="Century Gothic" w:hAnsi="Century Gothic" w:cs="Arial"/>
                <w:b/>
              </w:rPr>
            </w:pPr>
          </w:p>
          <w:p w14:paraId="0D5B708D" w14:textId="77777777" w:rsidR="00EB72E8" w:rsidRPr="008117AA" w:rsidRDefault="00EB72E8" w:rsidP="0079140B">
            <w:pPr>
              <w:spacing w:line="360" w:lineRule="auto"/>
              <w:rPr>
                <w:rFonts w:ascii="Century Gothic" w:hAnsi="Century Gothic" w:cs="Arial"/>
                <w:b/>
              </w:rPr>
            </w:pPr>
          </w:p>
          <w:p w14:paraId="0B58EDB6" w14:textId="77777777" w:rsidR="00EB72E8" w:rsidRPr="008117AA" w:rsidRDefault="00EB72E8" w:rsidP="0079140B">
            <w:pPr>
              <w:spacing w:line="360" w:lineRule="auto"/>
              <w:rPr>
                <w:rFonts w:ascii="Century Gothic" w:hAnsi="Century Gothic" w:cs="Arial"/>
                <w:b/>
              </w:rPr>
            </w:pPr>
          </w:p>
          <w:p w14:paraId="49984C55" w14:textId="77777777" w:rsidR="00EB72E8" w:rsidRPr="008117AA" w:rsidRDefault="00EB72E8" w:rsidP="0079140B">
            <w:pPr>
              <w:spacing w:line="360" w:lineRule="auto"/>
              <w:rPr>
                <w:rFonts w:ascii="Century Gothic" w:hAnsi="Century Gothic" w:cs="Arial"/>
                <w:b/>
              </w:rPr>
            </w:pPr>
          </w:p>
          <w:p w14:paraId="2B7059A4" w14:textId="77777777" w:rsidR="00EB72E8" w:rsidRPr="008117AA" w:rsidRDefault="00EB72E8" w:rsidP="0079140B">
            <w:pPr>
              <w:spacing w:line="360" w:lineRule="auto"/>
              <w:rPr>
                <w:rFonts w:ascii="Century Gothic" w:hAnsi="Century Gothic" w:cs="Arial"/>
                <w:b/>
              </w:rPr>
            </w:pPr>
          </w:p>
          <w:p w14:paraId="755C07C1" w14:textId="77777777" w:rsidR="00EB72E8" w:rsidRPr="008117AA" w:rsidRDefault="00EB72E8" w:rsidP="0079140B">
            <w:pPr>
              <w:spacing w:line="360" w:lineRule="auto"/>
              <w:rPr>
                <w:rFonts w:ascii="Century Gothic" w:hAnsi="Century Gothic" w:cs="Arial"/>
                <w:b/>
              </w:rPr>
            </w:pPr>
          </w:p>
          <w:p w14:paraId="7F108F77" w14:textId="77777777" w:rsidR="00EB72E8" w:rsidRPr="008117AA" w:rsidRDefault="00EB72E8" w:rsidP="0079140B">
            <w:pPr>
              <w:spacing w:line="360" w:lineRule="auto"/>
              <w:rPr>
                <w:rFonts w:ascii="Century Gothic" w:hAnsi="Century Gothic" w:cs="Arial"/>
                <w:b/>
              </w:rPr>
            </w:pPr>
          </w:p>
          <w:p w14:paraId="38767101" w14:textId="77777777" w:rsidR="00EB72E8" w:rsidRPr="008117AA" w:rsidRDefault="00EB72E8" w:rsidP="0079140B">
            <w:pPr>
              <w:spacing w:line="360" w:lineRule="auto"/>
              <w:rPr>
                <w:rFonts w:ascii="Century Gothic" w:hAnsi="Century Gothic" w:cs="Arial"/>
                <w:b/>
              </w:rPr>
            </w:pPr>
          </w:p>
          <w:p w14:paraId="71677F00" w14:textId="77777777" w:rsidR="00EB72E8" w:rsidRPr="008117AA" w:rsidRDefault="00EB72E8" w:rsidP="0079140B">
            <w:pPr>
              <w:spacing w:line="360" w:lineRule="auto"/>
              <w:rPr>
                <w:rFonts w:ascii="Century Gothic" w:hAnsi="Century Gothic" w:cs="Arial"/>
                <w:b/>
              </w:rPr>
            </w:pPr>
          </w:p>
          <w:p w14:paraId="0FD93ED1" w14:textId="77777777" w:rsidR="00EB72E8" w:rsidRPr="008117AA" w:rsidRDefault="00EB72E8" w:rsidP="0079140B">
            <w:pPr>
              <w:spacing w:line="360" w:lineRule="auto"/>
              <w:rPr>
                <w:rFonts w:ascii="Century Gothic" w:hAnsi="Century Gothic" w:cs="Arial"/>
                <w:b/>
              </w:rPr>
            </w:pPr>
          </w:p>
          <w:p w14:paraId="1B1B49FA" w14:textId="77777777" w:rsidR="00EB72E8" w:rsidRPr="008117AA" w:rsidRDefault="00EB72E8" w:rsidP="0079140B">
            <w:pPr>
              <w:spacing w:line="360" w:lineRule="auto"/>
              <w:rPr>
                <w:rFonts w:ascii="Century Gothic" w:hAnsi="Century Gothic" w:cs="Arial"/>
                <w:b/>
              </w:rPr>
            </w:pPr>
          </w:p>
          <w:p w14:paraId="566DFF49" w14:textId="77777777" w:rsidR="00EB72E8" w:rsidRPr="008117AA" w:rsidRDefault="00EB72E8" w:rsidP="0079140B">
            <w:pPr>
              <w:spacing w:line="360" w:lineRule="auto"/>
              <w:rPr>
                <w:rFonts w:ascii="Century Gothic" w:hAnsi="Century Gothic" w:cs="Arial"/>
                <w:b/>
              </w:rPr>
            </w:pPr>
          </w:p>
          <w:p w14:paraId="4CFC63D3" w14:textId="77777777" w:rsidR="00EB72E8" w:rsidRPr="008117AA" w:rsidRDefault="00EB72E8" w:rsidP="0079140B">
            <w:pPr>
              <w:spacing w:line="360" w:lineRule="auto"/>
              <w:rPr>
                <w:rFonts w:ascii="Century Gothic" w:hAnsi="Century Gothic" w:cs="Arial"/>
                <w:b/>
              </w:rPr>
            </w:pPr>
          </w:p>
          <w:p w14:paraId="3A3530FA" w14:textId="77777777" w:rsidR="00EB72E8" w:rsidRPr="008117AA" w:rsidRDefault="00EB72E8" w:rsidP="0079140B">
            <w:pPr>
              <w:spacing w:line="360" w:lineRule="auto"/>
              <w:rPr>
                <w:rFonts w:ascii="Century Gothic" w:hAnsi="Century Gothic" w:cs="Arial"/>
                <w:b/>
              </w:rPr>
            </w:pPr>
          </w:p>
          <w:p w14:paraId="3D65DAB9" w14:textId="77777777" w:rsidR="00EB72E8" w:rsidRPr="008117AA" w:rsidRDefault="00EB72E8" w:rsidP="0079140B">
            <w:pPr>
              <w:spacing w:line="360" w:lineRule="auto"/>
              <w:rPr>
                <w:rFonts w:ascii="Century Gothic" w:hAnsi="Century Gothic" w:cs="Arial"/>
                <w:b/>
              </w:rPr>
            </w:pPr>
          </w:p>
          <w:p w14:paraId="080D1720" w14:textId="77777777" w:rsidR="00EB72E8" w:rsidRPr="008117AA" w:rsidRDefault="00EB72E8" w:rsidP="0079140B">
            <w:pPr>
              <w:spacing w:line="360" w:lineRule="auto"/>
              <w:rPr>
                <w:rFonts w:ascii="Century Gothic" w:hAnsi="Century Gothic" w:cs="Arial"/>
                <w:b/>
              </w:rPr>
            </w:pPr>
          </w:p>
          <w:p w14:paraId="303155FA" w14:textId="77777777" w:rsidR="00EB72E8" w:rsidRPr="008117AA" w:rsidRDefault="00EB72E8" w:rsidP="0079140B">
            <w:pPr>
              <w:spacing w:line="360" w:lineRule="auto"/>
              <w:rPr>
                <w:rFonts w:ascii="Century Gothic" w:hAnsi="Century Gothic" w:cs="Arial"/>
                <w:b/>
              </w:rPr>
            </w:pPr>
          </w:p>
          <w:p w14:paraId="2253EBDC" w14:textId="77777777" w:rsidR="00EB72E8" w:rsidRPr="008117AA" w:rsidRDefault="00EB72E8" w:rsidP="0079140B">
            <w:pPr>
              <w:spacing w:line="360" w:lineRule="auto"/>
              <w:rPr>
                <w:rFonts w:ascii="Century Gothic" w:hAnsi="Century Gothic" w:cs="Arial"/>
                <w:b/>
              </w:rPr>
            </w:pPr>
          </w:p>
          <w:p w14:paraId="04460561" w14:textId="77777777" w:rsidR="00EB72E8" w:rsidRPr="008117AA" w:rsidRDefault="00EB72E8" w:rsidP="0079140B">
            <w:pPr>
              <w:spacing w:line="360" w:lineRule="auto"/>
              <w:rPr>
                <w:rFonts w:ascii="Century Gothic" w:hAnsi="Century Gothic" w:cs="Arial"/>
                <w:b/>
              </w:rPr>
            </w:pPr>
          </w:p>
          <w:p w14:paraId="46B13660" w14:textId="77777777" w:rsidR="00EB72E8" w:rsidRPr="008117AA" w:rsidRDefault="00EB72E8" w:rsidP="0079140B">
            <w:pPr>
              <w:spacing w:line="360" w:lineRule="auto"/>
              <w:rPr>
                <w:rFonts w:ascii="Century Gothic" w:hAnsi="Century Gothic" w:cs="Arial"/>
                <w:b/>
              </w:rPr>
            </w:pPr>
          </w:p>
          <w:p w14:paraId="20F05965" w14:textId="77777777" w:rsidR="00EB72E8" w:rsidRPr="008117AA" w:rsidRDefault="00EB72E8" w:rsidP="0079140B">
            <w:pPr>
              <w:spacing w:line="360" w:lineRule="auto"/>
              <w:rPr>
                <w:rFonts w:ascii="Century Gothic" w:hAnsi="Century Gothic" w:cs="Arial"/>
                <w:b/>
              </w:rPr>
            </w:pPr>
          </w:p>
          <w:p w14:paraId="4BD79CDC" w14:textId="77777777" w:rsidR="00EB72E8" w:rsidRPr="008117AA" w:rsidRDefault="00EB72E8" w:rsidP="0079140B">
            <w:pPr>
              <w:spacing w:line="360" w:lineRule="auto"/>
              <w:rPr>
                <w:rFonts w:ascii="Century Gothic" w:hAnsi="Century Gothic" w:cs="Arial"/>
                <w:b/>
              </w:rPr>
            </w:pPr>
          </w:p>
          <w:p w14:paraId="6907D3F4" w14:textId="77777777" w:rsidR="00EB72E8" w:rsidRPr="008117AA" w:rsidRDefault="00EB72E8" w:rsidP="0079140B">
            <w:pPr>
              <w:spacing w:line="360" w:lineRule="auto"/>
              <w:rPr>
                <w:rFonts w:ascii="Century Gothic" w:hAnsi="Century Gothic" w:cs="Arial"/>
                <w:b/>
              </w:rPr>
            </w:pPr>
          </w:p>
          <w:p w14:paraId="013279E3" w14:textId="77777777" w:rsidR="00EB72E8" w:rsidRPr="008117AA" w:rsidRDefault="00EB72E8" w:rsidP="0079140B">
            <w:pPr>
              <w:spacing w:line="360" w:lineRule="auto"/>
              <w:rPr>
                <w:rFonts w:ascii="Century Gothic" w:hAnsi="Century Gothic" w:cs="Arial"/>
                <w:b/>
              </w:rPr>
            </w:pPr>
          </w:p>
          <w:p w14:paraId="66A25BB4" w14:textId="77777777" w:rsidR="00EB72E8" w:rsidRPr="008117AA" w:rsidRDefault="00EB72E8" w:rsidP="0079140B">
            <w:pPr>
              <w:spacing w:line="360" w:lineRule="auto"/>
              <w:rPr>
                <w:rFonts w:ascii="Century Gothic" w:hAnsi="Century Gothic" w:cs="Arial"/>
                <w:b/>
              </w:rPr>
            </w:pPr>
          </w:p>
          <w:p w14:paraId="3BD0B8D3" w14:textId="77777777" w:rsidR="00EB72E8" w:rsidRPr="008117AA" w:rsidRDefault="00EB72E8" w:rsidP="0079140B">
            <w:pPr>
              <w:spacing w:line="360" w:lineRule="auto"/>
              <w:rPr>
                <w:rFonts w:ascii="Century Gothic" w:hAnsi="Century Gothic" w:cs="Arial"/>
                <w:b/>
              </w:rPr>
            </w:pPr>
          </w:p>
          <w:p w14:paraId="6C11B4F5" w14:textId="77777777" w:rsidR="00EB72E8" w:rsidRPr="008117AA" w:rsidRDefault="00EB72E8" w:rsidP="0079140B">
            <w:pPr>
              <w:spacing w:line="360" w:lineRule="auto"/>
              <w:rPr>
                <w:rFonts w:ascii="Century Gothic" w:hAnsi="Century Gothic" w:cs="Arial"/>
                <w:b/>
              </w:rPr>
            </w:pPr>
          </w:p>
          <w:p w14:paraId="14D954D9" w14:textId="77777777" w:rsidR="00EB72E8" w:rsidRPr="008117AA" w:rsidRDefault="00EB72E8" w:rsidP="0079140B">
            <w:pPr>
              <w:spacing w:line="360" w:lineRule="auto"/>
              <w:rPr>
                <w:rFonts w:ascii="Century Gothic" w:hAnsi="Century Gothic" w:cs="Arial"/>
                <w:b/>
              </w:rPr>
            </w:pPr>
          </w:p>
          <w:p w14:paraId="319090F0" w14:textId="77777777" w:rsidR="00EB72E8" w:rsidRPr="008117AA" w:rsidRDefault="00EB72E8" w:rsidP="0079140B">
            <w:pPr>
              <w:spacing w:line="360" w:lineRule="auto"/>
              <w:rPr>
                <w:rFonts w:ascii="Century Gothic" w:hAnsi="Century Gothic" w:cs="Arial"/>
                <w:b/>
              </w:rPr>
            </w:pPr>
          </w:p>
          <w:p w14:paraId="4D1178B3" w14:textId="77777777" w:rsidR="00EB72E8" w:rsidRPr="008117AA" w:rsidRDefault="00EB72E8" w:rsidP="0079140B">
            <w:pPr>
              <w:spacing w:line="360" w:lineRule="auto"/>
              <w:rPr>
                <w:rFonts w:ascii="Century Gothic" w:hAnsi="Century Gothic" w:cs="Arial"/>
                <w:b/>
              </w:rPr>
            </w:pPr>
          </w:p>
          <w:p w14:paraId="4F31EA81" w14:textId="77777777" w:rsidR="00EB72E8" w:rsidRPr="008117AA" w:rsidRDefault="00EB72E8" w:rsidP="0079140B">
            <w:pPr>
              <w:spacing w:line="360" w:lineRule="auto"/>
              <w:rPr>
                <w:rFonts w:ascii="Century Gothic" w:hAnsi="Century Gothic" w:cs="Arial"/>
                <w:b/>
              </w:rPr>
            </w:pPr>
          </w:p>
          <w:p w14:paraId="5DDB15D1" w14:textId="77777777" w:rsidR="00EB72E8" w:rsidRPr="008117AA" w:rsidRDefault="00EB72E8" w:rsidP="0079140B">
            <w:pPr>
              <w:spacing w:line="360" w:lineRule="auto"/>
              <w:rPr>
                <w:rFonts w:ascii="Century Gothic" w:hAnsi="Century Gothic" w:cs="Arial"/>
                <w:b/>
              </w:rPr>
            </w:pPr>
          </w:p>
          <w:p w14:paraId="23670984" w14:textId="77777777" w:rsidR="00EB72E8" w:rsidRPr="008117AA" w:rsidRDefault="00EB72E8" w:rsidP="0079140B">
            <w:pPr>
              <w:spacing w:line="360" w:lineRule="auto"/>
              <w:rPr>
                <w:rFonts w:ascii="Century Gothic" w:hAnsi="Century Gothic" w:cs="Arial"/>
                <w:b/>
              </w:rPr>
            </w:pPr>
          </w:p>
          <w:p w14:paraId="5DD680B3" w14:textId="77777777" w:rsidR="00EB72E8" w:rsidRPr="008117AA" w:rsidRDefault="00EB72E8" w:rsidP="0079140B">
            <w:pPr>
              <w:spacing w:line="360" w:lineRule="auto"/>
              <w:rPr>
                <w:rFonts w:ascii="Century Gothic" w:hAnsi="Century Gothic" w:cs="Arial"/>
                <w:b/>
              </w:rPr>
            </w:pPr>
          </w:p>
          <w:p w14:paraId="67744206" w14:textId="77777777" w:rsidR="00EB72E8" w:rsidRPr="008117AA" w:rsidRDefault="00EB72E8" w:rsidP="0079140B">
            <w:pPr>
              <w:spacing w:line="360" w:lineRule="auto"/>
              <w:rPr>
                <w:rFonts w:ascii="Century Gothic" w:hAnsi="Century Gothic" w:cs="Arial"/>
                <w:b/>
              </w:rPr>
            </w:pPr>
          </w:p>
          <w:p w14:paraId="4929057C" w14:textId="77777777" w:rsidR="00EB72E8" w:rsidRPr="008117AA" w:rsidRDefault="00EB72E8" w:rsidP="0079140B">
            <w:pPr>
              <w:spacing w:line="360" w:lineRule="auto"/>
              <w:rPr>
                <w:rFonts w:ascii="Century Gothic" w:hAnsi="Century Gothic" w:cs="Arial"/>
                <w:b/>
              </w:rPr>
            </w:pPr>
          </w:p>
          <w:p w14:paraId="153B347C" w14:textId="77777777" w:rsidR="00EB72E8" w:rsidRPr="008117AA" w:rsidRDefault="00EB72E8" w:rsidP="0079140B">
            <w:pPr>
              <w:spacing w:line="360" w:lineRule="auto"/>
              <w:rPr>
                <w:rFonts w:ascii="Century Gothic" w:hAnsi="Century Gothic" w:cs="Arial"/>
                <w:b/>
              </w:rPr>
            </w:pPr>
          </w:p>
          <w:p w14:paraId="47C01A55" w14:textId="77777777" w:rsidR="00EB72E8" w:rsidRPr="008117AA" w:rsidRDefault="00EB72E8" w:rsidP="0079140B">
            <w:pPr>
              <w:spacing w:line="360" w:lineRule="auto"/>
              <w:rPr>
                <w:rFonts w:ascii="Century Gothic" w:hAnsi="Century Gothic" w:cs="Arial"/>
                <w:b/>
              </w:rPr>
            </w:pPr>
          </w:p>
          <w:p w14:paraId="50A136CA" w14:textId="77777777" w:rsidR="00EB72E8" w:rsidRPr="008117AA" w:rsidRDefault="00EB72E8" w:rsidP="0079140B">
            <w:pPr>
              <w:spacing w:line="360" w:lineRule="auto"/>
              <w:rPr>
                <w:rFonts w:ascii="Century Gothic" w:hAnsi="Century Gothic" w:cs="Arial"/>
                <w:b/>
              </w:rPr>
            </w:pPr>
          </w:p>
          <w:p w14:paraId="7D74C941" w14:textId="77777777" w:rsidR="00EB72E8" w:rsidRPr="008117AA" w:rsidRDefault="00EB72E8" w:rsidP="0079140B">
            <w:pPr>
              <w:spacing w:line="360" w:lineRule="auto"/>
              <w:rPr>
                <w:rFonts w:ascii="Century Gothic" w:hAnsi="Century Gothic" w:cs="Arial"/>
                <w:b/>
              </w:rPr>
            </w:pPr>
          </w:p>
          <w:p w14:paraId="03CA0FB6" w14:textId="77777777" w:rsidR="00EB72E8" w:rsidRPr="008117AA" w:rsidRDefault="00EB72E8" w:rsidP="0079140B">
            <w:pPr>
              <w:spacing w:line="360" w:lineRule="auto"/>
              <w:rPr>
                <w:rFonts w:ascii="Century Gothic" w:hAnsi="Century Gothic" w:cs="Arial"/>
                <w:b/>
              </w:rPr>
            </w:pPr>
          </w:p>
          <w:p w14:paraId="3CDC9179" w14:textId="77777777" w:rsidR="00EB72E8" w:rsidRPr="008117AA" w:rsidRDefault="00EB72E8" w:rsidP="0079140B">
            <w:pPr>
              <w:spacing w:line="360" w:lineRule="auto"/>
              <w:rPr>
                <w:rFonts w:ascii="Century Gothic" w:hAnsi="Century Gothic" w:cs="Arial"/>
                <w:b/>
              </w:rPr>
            </w:pPr>
          </w:p>
          <w:p w14:paraId="5C5CBDA0" w14:textId="77777777" w:rsidR="00EB72E8" w:rsidRPr="008117AA" w:rsidRDefault="00EB72E8" w:rsidP="0079140B">
            <w:pPr>
              <w:spacing w:line="360" w:lineRule="auto"/>
              <w:rPr>
                <w:rFonts w:ascii="Century Gothic" w:hAnsi="Century Gothic" w:cs="Arial"/>
                <w:b/>
              </w:rPr>
            </w:pPr>
          </w:p>
          <w:p w14:paraId="72E9AB9A" w14:textId="77777777" w:rsidR="00EB72E8" w:rsidRPr="008117AA" w:rsidRDefault="00EB72E8" w:rsidP="0079140B">
            <w:pPr>
              <w:spacing w:line="360" w:lineRule="auto"/>
              <w:rPr>
                <w:rFonts w:ascii="Century Gothic" w:hAnsi="Century Gothic" w:cs="Arial"/>
                <w:b/>
              </w:rPr>
            </w:pPr>
          </w:p>
          <w:p w14:paraId="1FDCB898" w14:textId="77777777" w:rsidR="00EB72E8" w:rsidRPr="008117AA" w:rsidRDefault="00EB72E8" w:rsidP="0079140B">
            <w:pPr>
              <w:spacing w:line="360" w:lineRule="auto"/>
              <w:rPr>
                <w:rFonts w:ascii="Century Gothic" w:hAnsi="Century Gothic" w:cs="Arial"/>
                <w:b/>
              </w:rPr>
            </w:pPr>
          </w:p>
          <w:p w14:paraId="62F4715D" w14:textId="6D2241A7" w:rsidR="002D7F4A" w:rsidRPr="008117AA" w:rsidRDefault="002D7F4A" w:rsidP="0079140B">
            <w:pPr>
              <w:spacing w:line="360" w:lineRule="auto"/>
              <w:rPr>
                <w:rFonts w:ascii="Century Gothic" w:hAnsi="Century Gothic" w:cs="Arial"/>
                <w:b/>
              </w:rPr>
            </w:pPr>
            <w:r w:rsidRPr="008117AA">
              <w:rPr>
                <w:rFonts w:ascii="Century Gothic" w:hAnsi="Century Gothic" w:cs="Arial"/>
                <w:b/>
              </w:rPr>
              <w:t xml:space="preserve">   </w:t>
            </w:r>
          </w:p>
          <w:p w14:paraId="0A24E08E" w14:textId="39E00A35" w:rsidR="004D6FF2" w:rsidRPr="008117AA" w:rsidRDefault="002D7F4A" w:rsidP="0079140B">
            <w:pPr>
              <w:spacing w:line="360" w:lineRule="auto"/>
              <w:rPr>
                <w:rFonts w:ascii="Century Gothic" w:hAnsi="Century Gothic" w:cs="Arial"/>
                <w:b/>
              </w:rPr>
            </w:pPr>
            <w:r w:rsidRPr="008117AA">
              <w:rPr>
                <w:rFonts w:ascii="Century Gothic" w:hAnsi="Century Gothic" w:cs="Arial"/>
                <w:b/>
              </w:rPr>
              <w:t xml:space="preserve">                                                                                                                             </w:t>
            </w:r>
          </w:p>
        </w:tc>
        <w:tc>
          <w:tcPr>
            <w:tcW w:w="2665" w:type="dxa"/>
            <w:tcBorders>
              <w:top w:val="single" w:sz="4" w:space="0" w:color="auto"/>
              <w:bottom w:val="single" w:sz="4" w:space="0" w:color="auto"/>
            </w:tcBorders>
          </w:tcPr>
          <w:p w14:paraId="43C753DE" w14:textId="77777777" w:rsidR="004D6FF2" w:rsidRPr="008117AA" w:rsidRDefault="004D6FF2" w:rsidP="00AA32D7">
            <w:pPr>
              <w:rPr>
                <w:rFonts w:ascii="Century Gothic" w:hAnsi="Century Gothic" w:cs="Arial"/>
              </w:rPr>
            </w:pPr>
          </w:p>
          <w:p w14:paraId="1FDA85A5" w14:textId="77777777" w:rsidR="004D6FF2" w:rsidRPr="008117AA" w:rsidRDefault="004D6FF2" w:rsidP="00AA32D7">
            <w:pPr>
              <w:rPr>
                <w:rFonts w:ascii="Century Gothic" w:hAnsi="Century Gothic" w:cs="Arial"/>
              </w:rPr>
            </w:pPr>
          </w:p>
          <w:p w14:paraId="1778E29D" w14:textId="56ADDC05" w:rsidR="00886B87" w:rsidRPr="008117AA" w:rsidRDefault="00886B87" w:rsidP="00AA32D7">
            <w:pPr>
              <w:rPr>
                <w:rFonts w:ascii="Century Gothic" w:hAnsi="Century Gothic" w:cs="Arial"/>
              </w:rPr>
            </w:pPr>
          </w:p>
          <w:p w14:paraId="66DE807C" w14:textId="00F3F8A1" w:rsidR="002D7F4A" w:rsidRPr="008117AA" w:rsidRDefault="002D7F4A" w:rsidP="00AA32D7">
            <w:pPr>
              <w:rPr>
                <w:rFonts w:ascii="Century Gothic" w:hAnsi="Century Gothic" w:cs="Arial"/>
              </w:rPr>
            </w:pPr>
          </w:p>
          <w:p w14:paraId="2A95FB53" w14:textId="56D779E4" w:rsidR="002D7F4A" w:rsidRPr="008117AA" w:rsidRDefault="002D7F4A" w:rsidP="00AA32D7">
            <w:pPr>
              <w:rPr>
                <w:rFonts w:ascii="Century Gothic" w:hAnsi="Century Gothic" w:cs="Arial"/>
              </w:rPr>
            </w:pPr>
          </w:p>
          <w:p w14:paraId="236C03E6" w14:textId="01DE451B" w:rsidR="002D7F4A" w:rsidRPr="008117AA" w:rsidRDefault="002D7F4A" w:rsidP="00AA32D7">
            <w:pPr>
              <w:rPr>
                <w:rFonts w:ascii="Century Gothic" w:hAnsi="Century Gothic" w:cs="Arial"/>
              </w:rPr>
            </w:pPr>
          </w:p>
          <w:p w14:paraId="470DD947" w14:textId="795542AC" w:rsidR="002D7F4A" w:rsidRPr="008117AA" w:rsidRDefault="002D7F4A" w:rsidP="00AA32D7">
            <w:pPr>
              <w:rPr>
                <w:rFonts w:ascii="Century Gothic" w:hAnsi="Century Gothic" w:cs="Arial"/>
              </w:rPr>
            </w:pPr>
          </w:p>
          <w:p w14:paraId="56EBB512" w14:textId="2B8E65A8" w:rsidR="002D7F4A" w:rsidRPr="008117AA" w:rsidRDefault="002D7F4A" w:rsidP="00AA32D7">
            <w:pPr>
              <w:rPr>
                <w:rFonts w:ascii="Century Gothic" w:hAnsi="Century Gothic" w:cs="Arial"/>
              </w:rPr>
            </w:pPr>
          </w:p>
          <w:p w14:paraId="10DEAA03" w14:textId="492CEF9C" w:rsidR="002D7F4A" w:rsidRPr="008117AA" w:rsidRDefault="002D7F4A" w:rsidP="00AA32D7">
            <w:pPr>
              <w:rPr>
                <w:rFonts w:ascii="Century Gothic" w:hAnsi="Century Gothic" w:cs="Arial"/>
              </w:rPr>
            </w:pPr>
          </w:p>
          <w:p w14:paraId="5BF10831" w14:textId="48D41572" w:rsidR="002D7F4A" w:rsidRPr="008117AA" w:rsidRDefault="002D7F4A" w:rsidP="00AA32D7">
            <w:pPr>
              <w:rPr>
                <w:rFonts w:ascii="Century Gothic" w:hAnsi="Century Gothic" w:cs="Arial"/>
              </w:rPr>
            </w:pPr>
          </w:p>
          <w:p w14:paraId="0B47817F" w14:textId="513F98C3" w:rsidR="002D7F4A" w:rsidRPr="008117AA" w:rsidRDefault="002D7F4A" w:rsidP="00AA32D7">
            <w:pPr>
              <w:rPr>
                <w:rFonts w:ascii="Century Gothic" w:hAnsi="Century Gothic" w:cs="Arial"/>
              </w:rPr>
            </w:pPr>
          </w:p>
          <w:p w14:paraId="0FD45074" w14:textId="5F1F1CEC" w:rsidR="002D7F4A" w:rsidRPr="008117AA" w:rsidRDefault="002D7F4A" w:rsidP="00AA32D7">
            <w:pPr>
              <w:rPr>
                <w:rFonts w:ascii="Century Gothic" w:hAnsi="Century Gothic" w:cs="Arial"/>
              </w:rPr>
            </w:pPr>
          </w:p>
          <w:p w14:paraId="47A57F12" w14:textId="3308C09D" w:rsidR="002D7F4A" w:rsidRPr="008117AA" w:rsidRDefault="002D7F4A" w:rsidP="00AA32D7">
            <w:pPr>
              <w:rPr>
                <w:rFonts w:ascii="Century Gothic" w:hAnsi="Century Gothic" w:cs="Arial"/>
              </w:rPr>
            </w:pPr>
          </w:p>
          <w:p w14:paraId="71D2102A" w14:textId="22C2FFE3" w:rsidR="002D7F4A" w:rsidRPr="008117AA" w:rsidRDefault="002D7F4A" w:rsidP="00AA32D7">
            <w:pPr>
              <w:rPr>
                <w:rFonts w:ascii="Century Gothic" w:hAnsi="Century Gothic" w:cs="Arial"/>
              </w:rPr>
            </w:pPr>
          </w:p>
          <w:p w14:paraId="2DDF7F35" w14:textId="721FE2A0" w:rsidR="002D7F4A" w:rsidRPr="008117AA" w:rsidRDefault="002D7F4A" w:rsidP="00AA32D7">
            <w:pPr>
              <w:rPr>
                <w:rFonts w:ascii="Century Gothic" w:hAnsi="Century Gothic" w:cs="Arial"/>
              </w:rPr>
            </w:pPr>
          </w:p>
          <w:p w14:paraId="4C46142D" w14:textId="3780EC86" w:rsidR="002D7F4A" w:rsidRPr="008117AA" w:rsidRDefault="002D7F4A" w:rsidP="00AA32D7">
            <w:pPr>
              <w:rPr>
                <w:rFonts w:ascii="Century Gothic" w:hAnsi="Century Gothic" w:cs="Arial"/>
              </w:rPr>
            </w:pPr>
          </w:p>
          <w:p w14:paraId="67FE92EA" w14:textId="2C570ABA" w:rsidR="002D7F4A" w:rsidRPr="008117AA" w:rsidRDefault="002D7F4A" w:rsidP="00AA32D7">
            <w:pPr>
              <w:rPr>
                <w:rFonts w:ascii="Century Gothic" w:hAnsi="Century Gothic" w:cs="Arial"/>
              </w:rPr>
            </w:pPr>
          </w:p>
          <w:p w14:paraId="224354BE" w14:textId="0C16C854" w:rsidR="002D7F4A" w:rsidRPr="008117AA" w:rsidRDefault="002D7F4A" w:rsidP="00AA32D7">
            <w:pPr>
              <w:rPr>
                <w:rFonts w:ascii="Century Gothic" w:hAnsi="Century Gothic" w:cs="Arial"/>
              </w:rPr>
            </w:pPr>
          </w:p>
          <w:p w14:paraId="6110070B" w14:textId="3EEB2A9B" w:rsidR="002D7F4A" w:rsidRPr="008117AA" w:rsidRDefault="002D7F4A" w:rsidP="00AA32D7">
            <w:pPr>
              <w:rPr>
                <w:rFonts w:ascii="Century Gothic" w:hAnsi="Century Gothic" w:cs="Arial"/>
              </w:rPr>
            </w:pPr>
          </w:p>
          <w:p w14:paraId="5ECE4E94" w14:textId="2BA96E8A" w:rsidR="002D7F4A" w:rsidRPr="008117AA" w:rsidRDefault="002D7F4A" w:rsidP="00AA32D7">
            <w:pPr>
              <w:rPr>
                <w:rFonts w:ascii="Century Gothic" w:hAnsi="Century Gothic" w:cs="Arial"/>
              </w:rPr>
            </w:pPr>
          </w:p>
          <w:p w14:paraId="1E0277C1" w14:textId="5FB8F5DC" w:rsidR="002D7F4A" w:rsidRPr="008117AA" w:rsidRDefault="002D7F4A" w:rsidP="00AA32D7">
            <w:pPr>
              <w:rPr>
                <w:rFonts w:ascii="Century Gothic" w:hAnsi="Century Gothic" w:cs="Arial"/>
              </w:rPr>
            </w:pPr>
          </w:p>
          <w:p w14:paraId="55BCF574" w14:textId="4D2138A2" w:rsidR="002D7F4A" w:rsidRPr="008117AA" w:rsidRDefault="002D7F4A" w:rsidP="00AA32D7">
            <w:pPr>
              <w:rPr>
                <w:rFonts w:ascii="Century Gothic" w:hAnsi="Century Gothic" w:cs="Arial"/>
              </w:rPr>
            </w:pPr>
          </w:p>
          <w:p w14:paraId="0E86825C" w14:textId="5943BF4A" w:rsidR="002D7F4A" w:rsidRPr="008117AA" w:rsidRDefault="002D7F4A" w:rsidP="00AA32D7">
            <w:pPr>
              <w:rPr>
                <w:rFonts w:ascii="Century Gothic" w:hAnsi="Century Gothic" w:cs="Arial"/>
              </w:rPr>
            </w:pPr>
          </w:p>
          <w:p w14:paraId="170E58BF" w14:textId="1C6F4937" w:rsidR="002D7F4A" w:rsidRPr="008117AA" w:rsidRDefault="002D7F4A" w:rsidP="00AA32D7">
            <w:pPr>
              <w:rPr>
                <w:rFonts w:ascii="Century Gothic" w:hAnsi="Century Gothic" w:cs="Arial"/>
              </w:rPr>
            </w:pPr>
          </w:p>
          <w:p w14:paraId="745894CD" w14:textId="055163CD" w:rsidR="002D7F4A" w:rsidRPr="008117AA" w:rsidRDefault="002D7F4A" w:rsidP="00AA32D7">
            <w:pPr>
              <w:rPr>
                <w:rFonts w:ascii="Century Gothic" w:hAnsi="Century Gothic" w:cs="Arial"/>
              </w:rPr>
            </w:pPr>
          </w:p>
          <w:p w14:paraId="1E6E7588" w14:textId="0E9FB5E1" w:rsidR="002D7F4A" w:rsidRPr="008117AA" w:rsidRDefault="002D7F4A" w:rsidP="00AA32D7">
            <w:pPr>
              <w:rPr>
                <w:rFonts w:ascii="Century Gothic" w:hAnsi="Century Gothic" w:cs="Arial"/>
              </w:rPr>
            </w:pPr>
          </w:p>
          <w:p w14:paraId="2011398E" w14:textId="4FD9B4A2" w:rsidR="002D7F4A" w:rsidRPr="008117AA" w:rsidRDefault="002D7F4A" w:rsidP="00AA32D7">
            <w:pPr>
              <w:rPr>
                <w:rFonts w:ascii="Century Gothic" w:hAnsi="Century Gothic" w:cs="Arial"/>
              </w:rPr>
            </w:pPr>
          </w:p>
          <w:p w14:paraId="6DF37F98" w14:textId="3172D4C5" w:rsidR="002D7F4A" w:rsidRPr="008117AA" w:rsidRDefault="002D7F4A" w:rsidP="00AA32D7">
            <w:pPr>
              <w:rPr>
                <w:rFonts w:ascii="Century Gothic" w:hAnsi="Century Gothic" w:cs="Arial"/>
              </w:rPr>
            </w:pPr>
          </w:p>
          <w:p w14:paraId="1D59486F" w14:textId="053C8D04" w:rsidR="002D7F4A" w:rsidRPr="008117AA" w:rsidRDefault="002D7F4A" w:rsidP="00AA32D7">
            <w:pPr>
              <w:rPr>
                <w:rFonts w:ascii="Century Gothic" w:hAnsi="Century Gothic" w:cs="Arial"/>
              </w:rPr>
            </w:pPr>
          </w:p>
          <w:p w14:paraId="7EFA78E3" w14:textId="69FCA3A2" w:rsidR="002D7F4A" w:rsidRPr="008117AA" w:rsidRDefault="002D7F4A" w:rsidP="00AA32D7">
            <w:pPr>
              <w:rPr>
                <w:rFonts w:ascii="Century Gothic" w:hAnsi="Century Gothic" w:cs="Arial"/>
              </w:rPr>
            </w:pPr>
          </w:p>
          <w:p w14:paraId="1C1E71C5" w14:textId="56FF45F7" w:rsidR="002D7F4A" w:rsidRPr="008117AA" w:rsidRDefault="002D7F4A" w:rsidP="00AA32D7">
            <w:pPr>
              <w:rPr>
                <w:rFonts w:ascii="Century Gothic" w:hAnsi="Century Gothic" w:cs="Arial"/>
              </w:rPr>
            </w:pPr>
          </w:p>
          <w:p w14:paraId="1A2C05CD" w14:textId="25E7409F" w:rsidR="002D7F4A" w:rsidRPr="008117AA" w:rsidRDefault="002D7F4A" w:rsidP="00AA32D7">
            <w:pPr>
              <w:rPr>
                <w:rFonts w:ascii="Century Gothic" w:hAnsi="Century Gothic" w:cs="Arial"/>
              </w:rPr>
            </w:pPr>
          </w:p>
          <w:p w14:paraId="33A6E19D" w14:textId="242A1350" w:rsidR="002D7F4A" w:rsidRPr="008117AA" w:rsidRDefault="002D7F4A" w:rsidP="00AA32D7">
            <w:pPr>
              <w:rPr>
                <w:rFonts w:ascii="Century Gothic" w:hAnsi="Century Gothic" w:cs="Arial"/>
              </w:rPr>
            </w:pPr>
          </w:p>
          <w:p w14:paraId="7D339E47" w14:textId="404C0F2A" w:rsidR="002D7F4A" w:rsidRPr="008117AA" w:rsidRDefault="002D7F4A" w:rsidP="00AA32D7">
            <w:pPr>
              <w:rPr>
                <w:rFonts w:ascii="Century Gothic" w:hAnsi="Century Gothic" w:cs="Arial"/>
              </w:rPr>
            </w:pPr>
          </w:p>
          <w:p w14:paraId="40EEA463" w14:textId="1E25338C" w:rsidR="002D7F4A" w:rsidRPr="008117AA" w:rsidRDefault="002D7F4A" w:rsidP="00AA32D7">
            <w:pPr>
              <w:rPr>
                <w:rFonts w:ascii="Century Gothic" w:hAnsi="Century Gothic" w:cs="Arial"/>
              </w:rPr>
            </w:pPr>
          </w:p>
          <w:p w14:paraId="14374393" w14:textId="27281D58" w:rsidR="002D7F4A" w:rsidRPr="008117AA" w:rsidRDefault="002D7F4A" w:rsidP="00AA32D7">
            <w:pPr>
              <w:rPr>
                <w:rFonts w:ascii="Century Gothic" w:hAnsi="Century Gothic" w:cs="Arial"/>
              </w:rPr>
            </w:pPr>
          </w:p>
          <w:p w14:paraId="48FA829F" w14:textId="4D71FCCE" w:rsidR="002D7F4A" w:rsidRPr="008117AA" w:rsidRDefault="002D7F4A" w:rsidP="00AA32D7">
            <w:pPr>
              <w:rPr>
                <w:rFonts w:ascii="Century Gothic" w:hAnsi="Century Gothic" w:cs="Arial"/>
              </w:rPr>
            </w:pPr>
          </w:p>
          <w:p w14:paraId="28FC4C05" w14:textId="71FD25D8" w:rsidR="002D7F4A" w:rsidRPr="008117AA" w:rsidRDefault="002D7F4A" w:rsidP="00AA32D7">
            <w:pPr>
              <w:rPr>
                <w:rFonts w:ascii="Century Gothic" w:hAnsi="Century Gothic" w:cs="Arial"/>
              </w:rPr>
            </w:pPr>
          </w:p>
          <w:p w14:paraId="17A1BAFE" w14:textId="328F6EED" w:rsidR="002D7F4A" w:rsidRPr="008117AA" w:rsidRDefault="002D7F4A" w:rsidP="00AA32D7">
            <w:pPr>
              <w:rPr>
                <w:rFonts w:ascii="Century Gothic" w:hAnsi="Century Gothic" w:cs="Arial"/>
              </w:rPr>
            </w:pPr>
          </w:p>
          <w:p w14:paraId="439F4CF8" w14:textId="51589BE3" w:rsidR="002D7F4A" w:rsidRPr="008117AA" w:rsidRDefault="002D7F4A" w:rsidP="00AA32D7">
            <w:pPr>
              <w:rPr>
                <w:rFonts w:ascii="Century Gothic" w:hAnsi="Century Gothic" w:cs="Arial"/>
              </w:rPr>
            </w:pPr>
          </w:p>
          <w:p w14:paraId="4F612C7B" w14:textId="5DF43C6E" w:rsidR="002D7F4A" w:rsidRPr="008117AA" w:rsidRDefault="002D7F4A" w:rsidP="00AA32D7">
            <w:pPr>
              <w:rPr>
                <w:rFonts w:ascii="Century Gothic" w:hAnsi="Century Gothic" w:cs="Arial"/>
              </w:rPr>
            </w:pPr>
          </w:p>
          <w:p w14:paraId="7DBF2851" w14:textId="297A9BE5" w:rsidR="002D7F4A" w:rsidRPr="008117AA" w:rsidRDefault="002D7F4A" w:rsidP="00AA32D7">
            <w:pPr>
              <w:rPr>
                <w:rFonts w:ascii="Century Gothic" w:hAnsi="Century Gothic" w:cs="Arial"/>
              </w:rPr>
            </w:pPr>
          </w:p>
          <w:p w14:paraId="5FBB6C64" w14:textId="343A2E1E" w:rsidR="002D7F4A" w:rsidRPr="008117AA" w:rsidRDefault="002D7F4A" w:rsidP="00AA32D7">
            <w:pPr>
              <w:rPr>
                <w:rFonts w:ascii="Century Gothic" w:hAnsi="Century Gothic" w:cs="Arial"/>
              </w:rPr>
            </w:pPr>
          </w:p>
          <w:p w14:paraId="3707FD0E" w14:textId="4883D8DA" w:rsidR="002D7F4A" w:rsidRPr="008117AA" w:rsidRDefault="002D7F4A" w:rsidP="00AA32D7">
            <w:pPr>
              <w:rPr>
                <w:rFonts w:ascii="Century Gothic" w:hAnsi="Century Gothic" w:cs="Arial"/>
              </w:rPr>
            </w:pPr>
          </w:p>
          <w:p w14:paraId="05230A13" w14:textId="2C463D71" w:rsidR="002D7F4A" w:rsidRPr="008117AA" w:rsidRDefault="002D7F4A" w:rsidP="00AA32D7">
            <w:pPr>
              <w:rPr>
                <w:rFonts w:ascii="Century Gothic" w:hAnsi="Century Gothic" w:cs="Arial"/>
              </w:rPr>
            </w:pPr>
          </w:p>
          <w:p w14:paraId="1DAFD6EB" w14:textId="7DD4B80E" w:rsidR="002D7F4A" w:rsidRPr="008117AA" w:rsidRDefault="002D7F4A" w:rsidP="00AA32D7">
            <w:pPr>
              <w:rPr>
                <w:rFonts w:ascii="Century Gothic" w:hAnsi="Century Gothic" w:cs="Arial"/>
              </w:rPr>
            </w:pPr>
          </w:p>
          <w:p w14:paraId="64A5E440" w14:textId="4B324C22" w:rsidR="002D7F4A" w:rsidRPr="008117AA" w:rsidRDefault="002D7F4A" w:rsidP="00AA32D7">
            <w:pPr>
              <w:rPr>
                <w:rFonts w:ascii="Century Gothic" w:hAnsi="Century Gothic" w:cs="Arial"/>
              </w:rPr>
            </w:pPr>
          </w:p>
          <w:p w14:paraId="639F88DE" w14:textId="7A52A8A7" w:rsidR="002D7F4A" w:rsidRPr="008117AA" w:rsidRDefault="002D7F4A" w:rsidP="00AA32D7">
            <w:pPr>
              <w:rPr>
                <w:rFonts w:ascii="Century Gothic" w:hAnsi="Century Gothic" w:cs="Arial"/>
              </w:rPr>
            </w:pPr>
          </w:p>
          <w:p w14:paraId="501D001C" w14:textId="039A0C51" w:rsidR="002D7F4A" w:rsidRPr="008117AA" w:rsidRDefault="002D7F4A" w:rsidP="00AA32D7">
            <w:pPr>
              <w:rPr>
                <w:rFonts w:ascii="Century Gothic" w:hAnsi="Century Gothic" w:cs="Arial"/>
              </w:rPr>
            </w:pPr>
          </w:p>
          <w:p w14:paraId="47D7203F" w14:textId="22FCD9CB" w:rsidR="002D7F4A" w:rsidRPr="008117AA" w:rsidRDefault="002D7F4A" w:rsidP="00AA32D7">
            <w:pPr>
              <w:rPr>
                <w:rFonts w:ascii="Century Gothic" w:hAnsi="Century Gothic" w:cs="Arial"/>
              </w:rPr>
            </w:pPr>
          </w:p>
          <w:p w14:paraId="593C1078" w14:textId="7050AF9F" w:rsidR="002D7F4A" w:rsidRPr="008117AA" w:rsidRDefault="002D7F4A" w:rsidP="00AA32D7">
            <w:pPr>
              <w:rPr>
                <w:rFonts w:ascii="Century Gothic" w:hAnsi="Century Gothic" w:cs="Arial"/>
              </w:rPr>
            </w:pPr>
          </w:p>
          <w:p w14:paraId="626E5368" w14:textId="3D82A54F" w:rsidR="002D7F4A" w:rsidRPr="008117AA" w:rsidRDefault="002D7F4A" w:rsidP="00AA32D7">
            <w:pPr>
              <w:rPr>
                <w:rFonts w:ascii="Century Gothic" w:hAnsi="Century Gothic" w:cs="Arial"/>
              </w:rPr>
            </w:pPr>
          </w:p>
          <w:p w14:paraId="580C8A16" w14:textId="741A4548" w:rsidR="002D7F4A" w:rsidRPr="008117AA" w:rsidRDefault="002D7F4A" w:rsidP="00AA32D7">
            <w:pPr>
              <w:rPr>
                <w:rFonts w:ascii="Century Gothic" w:hAnsi="Century Gothic" w:cs="Arial"/>
              </w:rPr>
            </w:pPr>
          </w:p>
          <w:p w14:paraId="2EE0CC73" w14:textId="011023D5" w:rsidR="002D7F4A" w:rsidRPr="008117AA" w:rsidRDefault="002D7F4A" w:rsidP="00AA32D7">
            <w:pPr>
              <w:rPr>
                <w:rFonts w:ascii="Century Gothic" w:hAnsi="Century Gothic" w:cs="Arial"/>
              </w:rPr>
            </w:pPr>
          </w:p>
          <w:p w14:paraId="633B63DD" w14:textId="78730C0B" w:rsidR="002D7F4A" w:rsidRPr="008117AA" w:rsidRDefault="002D7F4A" w:rsidP="00AA32D7">
            <w:pPr>
              <w:rPr>
                <w:rFonts w:ascii="Century Gothic" w:hAnsi="Century Gothic" w:cs="Arial"/>
              </w:rPr>
            </w:pPr>
          </w:p>
          <w:p w14:paraId="70A209D7" w14:textId="13606316" w:rsidR="002D7F4A" w:rsidRPr="008117AA" w:rsidRDefault="002D7F4A" w:rsidP="00AA32D7">
            <w:pPr>
              <w:rPr>
                <w:rFonts w:ascii="Century Gothic" w:hAnsi="Century Gothic" w:cs="Arial"/>
              </w:rPr>
            </w:pPr>
          </w:p>
          <w:p w14:paraId="73C5FEB5" w14:textId="0DC95D0B" w:rsidR="002D7F4A" w:rsidRPr="008117AA" w:rsidRDefault="002D7F4A" w:rsidP="00AA32D7">
            <w:pPr>
              <w:rPr>
                <w:rFonts w:ascii="Century Gothic" w:hAnsi="Century Gothic" w:cs="Arial"/>
              </w:rPr>
            </w:pPr>
          </w:p>
          <w:p w14:paraId="01032912" w14:textId="714B423F" w:rsidR="002D7F4A" w:rsidRPr="008117AA" w:rsidRDefault="002D7F4A" w:rsidP="00AA32D7">
            <w:pPr>
              <w:rPr>
                <w:rFonts w:ascii="Century Gothic" w:hAnsi="Century Gothic" w:cs="Arial"/>
              </w:rPr>
            </w:pPr>
          </w:p>
          <w:p w14:paraId="6F395941" w14:textId="06220D6D" w:rsidR="002D7F4A" w:rsidRPr="008117AA" w:rsidRDefault="002D7F4A" w:rsidP="00AA32D7">
            <w:pPr>
              <w:rPr>
                <w:rFonts w:ascii="Century Gothic" w:hAnsi="Century Gothic" w:cs="Arial"/>
              </w:rPr>
            </w:pPr>
          </w:p>
          <w:p w14:paraId="6369B6FB" w14:textId="699DB7B6" w:rsidR="002D7F4A" w:rsidRPr="008117AA" w:rsidRDefault="002D7F4A" w:rsidP="00AA32D7">
            <w:pPr>
              <w:rPr>
                <w:rFonts w:ascii="Century Gothic" w:hAnsi="Century Gothic" w:cs="Arial"/>
              </w:rPr>
            </w:pPr>
          </w:p>
          <w:p w14:paraId="629DBCF9" w14:textId="58677FF6" w:rsidR="002D7F4A" w:rsidRPr="008117AA" w:rsidRDefault="002D7F4A" w:rsidP="00AA32D7">
            <w:pPr>
              <w:rPr>
                <w:rFonts w:ascii="Century Gothic" w:hAnsi="Century Gothic" w:cs="Arial"/>
              </w:rPr>
            </w:pPr>
          </w:p>
          <w:p w14:paraId="15A4E29A" w14:textId="7195E670" w:rsidR="002D7F4A" w:rsidRPr="008117AA" w:rsidRDefault="002D7F4A" w:rsidP="00AA32D7">
            <w:pPr>
              <w:rPr>
                <w:rFonts w:ascii="Century Gothic" w:hAnsi="Century Gothic" w:cs="Arial"/>
              </w:rPr>
            </w:pPr>
          </w:p>
          <w:p w14:paraId="1EB6553E" w14:textId="53F0FD6B" w:rsidR="002D7F4A" w:rsidRPr="008117AA" w:rsidRDefault="002D7F4A" w:rsidP="00AA32D7">
            <w:pPr>
              <w:rPr>
                <w:rFonts w:ascii="Century Gothic" w:hAnsi="Century Gothic" w:cs="Arial"/>
              </w:rPr>
            </w:pPr>
          </w:p>
          <w:p w14:paraId="5F36E02A" w14:textId="5742937B" w:rsidR="002D7F4A" w:rsidRPr="008117AA" w:rsidRDefault="002D7F4A" w:rsidP="00AA32D7">
            <w:pPr>
              <w:rPr>
                <w:rFonts w:ascii="Century Gothic" w:hAnsi="Century Gothic" w:cs="Arial"/>
              </w:rPr>
            </w:pPr>
          </w:p>
          <w:p w14:paraId="3020C8ED" w14:textId="74C8ED82" w:rsidR="002D7F4A" w:rsidRPr="008117AA" w:rsidRDefault="002D7F4A" w:rsidP="00AA32D7">
            <w:pPr>
              <w:rPr>
                <w:rFonts w:ascii="Century Gothic" w:hAnsi="Century Gothic" w:cs="Arial"/>
              </w:rPr>
            </w:pPr>
          </w:p>
          <w:p w14:paraId="5B4C8405" w14:textId="21718DF5" w:rsidR="002D7F4A" w:rsidRPr="008117AA" w:rsidRDefault="002D7F4A" w:rsidP="00AA32D7">
            <w:pPr>
              <w:rPr>
                <w:rFonts w:ascii="Century Gothic" w:hAnsi="Century Gothic" w:cs="Arial"/>
              </w:rPr>
            </w:pPr>
          </w:p>
          <w:p w14:paraId="1C5FB730" w14:textId="1F037558" w:rsidR="002D7F4A" w:rsidRPr="008117AA" w:rsidRDefault="002D7F4A" w:rsidP="00AA32D7">
            <w:pPr>
              <w:rPr>
                <w:rFonts w:ascii="Century Gothic" w:hAnsi="Century Gothic" w:cs="Arial"/>
              </w:rPr>
            </w:pPr>
          </w:p>
          <w:p w14:paraId="62B980B1" w14:textId="018AEA56" w:rsidR="002D7F4A" w:rsidRPr="008117AA" w:rsidRDefault="002D7F4A" w:rsidP="00AA32D7">
            <w:pPr>
              <w:rPr>
                <w:rFonts w:ascii="Century Gothic" w:hAnsi="Century Gothic" w:cs="Arial"/>
              </w:rPr>
            </w:pPr>
          </w:p>
          <w:p w14:paraId="494C8529" w14:textId="179D5E46" w:rsidR="002D7F4A" w:rsidRPr="008117AA" w:rsidRDefault="002D7F4A" w:rsidP="00AA32D7">
            <w:pPr>
              <w:rPr>
                <w:rFonts w:ascii="Century Gothic" w:hAnsi="Century Gothic" w:cs="Arial"/>
              </w:rPr>
            </w:pPr>
          </w:p>
          <w:p w14:paraId="0B366359" w14:textId="408DFE7C" w:rsidR="002D7F4A" w:rsidRPr="008117AA" w:rsidRDefault="002D7F4A" w:rsidP="00AA32D7">
            <w:pPr>
              <w:rPr>
                <w:rFonts w:ascii="Century Gothic" w:hAnsi="Century Gothic" w:cs="Arial"/>
              </w:rPr>
            </w:pPr>
          </w:p>
          <w:p w14:paraId="2268BAE2" w14:textId="26D62FCB" w:rsidR="002D7F4A" w:rsidRPr="008117AA" w:rsidRDefault="002D7F4A" w:rsidP="00AA32D7">
            <w:pPr>
              <w:rPr>
                <w:rFonts w:ascii="Century Gothic" w:hAnsi="Century Gothic" w:cs="Arial"/>
              </w:rPr>
            </w:pPr>
          </w:p>
          <w:p w14:paraId="01F4415D" w14:textId="127C2C42" w:rsidR="002D7F4A" w:rsidRPr="008117AA" w:rsidRDefault="002D7F4A" w:rsidP="00AA32D7">
            <w:pPr>
              <w:rPr>
                <w:rFonts w:ascii="Century Gothic" w:hAnsi="Century Gothic" w:cs="Arial"/>
              </w:rPr>
            </w:pPr>
          </w:p>
          <w:p w14:paraId="40BA9E8B" w14:textId="52611EAD" w:rsidR="002D7F4A" w:rsidRPr="008117AA" w:rsidRDefault="002D7F4A" w:rsidP="00AA32D7">
            <w:pPr>
              <w:rPr>
                <w:rFonts w:ascii="Century Gothic" w:hAnsi="Century Gothic" w:cs="Arial"/>
              </w:rPr>
            </w:pPr>
          </w:p>
          <w:p w14:paraId="72E2A710" w14:textId="7C30174E" w:rsidR="002D7F4A" w:rsidRPr="008117AA" w:rsidRDefault="002D7F4A" w:rsidP="00AA32D7">
            <w:pPr>
              <w:rPr>
                <w:rFonts w:ascii="Century Gothic" w:hAnsi="Century Gothic" w:cs="Arial"/>
              </w:rPr>
            </w:pPr>
          </w:p>
          <w:p w14:paraId="5BFB0D56" w14:textId="493B7BC7" w:rsidR="002D7F4A" w:rsidRPr="008117AA" w:rsidRDefault="002D7F4A" w:rsidP="00AA32D7">
            <w:pPr>
              <w:rPr>
                <w:rFonts w:ascii="Century Gothic" w:hAnsi="Century Gothic" w:cs="Arial"/>
              </w:rPr>
            </w:pPr>
          </w:p>
          <w:p w14:paraId="0A084B7A" w14:textId="7B44340D" w:rsidR="002D7F4A" w:rsidRPr="008117AA" w:rsidRDefault="002D7F4A" w:rsidP="00AA32D7">
            <w:pPr>
              <w:rPr>
                <w:rFonts w:ascii="Century Gothic" w:hAnsi="Century Gothic" w:cs="Arial"/>
              </w:rPr>
            </w:pPr>
          </w:p>
          <w:p w14:paraId="028DC16D" w14:textId="134218E4" w:rsidR="002D7F4A" w:rsidRPr="008117AA" w:rsidRDefault="002D7F4A" w:rsidP="00AA32D7">
            <w:pPr>
              <w:rPr>
                <w:rFonts w:ascii="Century Gothic" w:hAnsi="Century Gothic" w:cs="Arial"/>
              </w:rPr>
            </w:pPr>
          </w:p>
          <w:p w14:paraId="69C18F56" w14:textId="41A4C30A" w:rsidR="002D7F4A" w:rsidRPr="008117AA" w:rsidRDefault="002D7F4A" w:rsidP="00AA32D7">
            <w:pPr>
              <w:rPr>
                <w:rFonts w:ascii="Century Gothic" w:hAnsi="Century Gothic" w:cs="Arial"/>
              </w:rPr>
            </w:pPr>
          </w:p>
          <w:p w14:paraId="68DB2694" w14:textId="3A63F4B3" w:rsidR="002D7F4A" w:rsidRPr="008117AA" w:rsidRDefault="002D7F4A" w:rsidP="00AA32D7">
            <w:pPr>
              <w:rPr>
                <w:rFonts w:ascii="Century Gothic" w:hAnsi="Century Gothic" w:cs="Arial"/>
              </w:rPr>
            </w:pPr>
          </w:p>
          <w:p w14:paraId="27AF5750" w14:textId="0CB55B34" w:rsidR="002D7F4A" w:rsidRPr="008117AA" w:rsidRDefault="002D7F4A" w:rsidP="00AA32D7">
            <w:pPr>
              <w:rPr>
                <w:rFonts w:ascii="Century Gothic" w:hAnsi="Century Gothic" w:cs="Arial"/>
              </w:rPr>
            </w:pPr>
          </w:p>
          <w:p w14:paraId="247883C7" w14:textId="3E643160" w:rsidR="002D7F4A" w:rsidRPr="008117AA" w:rsidRDefault="002D7F4A" w:rsidP="00AA32D7">
            <w:pPr>
              <w:rPr>
                <w:rFonts w:ascii="Century Gothic" w:hAnsi="Century Gothic" w:cs="Arial"/>
              </w:rPr>
            </w:pPr>
          </w:p>
          <w:p w14:paraId="24C6FFAD" w14:textId="014B547C" w:rsidR="002D7F4A" w:rsidRPr="008117AA" w:rsidRDefault="002D7F4A" w:rsidP="00AA32D7">
            <w:pPr>
              <w:rPr>
                <w:rFonts w:ascii="Century Gothic" w:hAnsi="Century Gothic" w:cs="Arial"/>
              </w:rPr>
            </w:pPr>
          </w:p>
          <w:p w14:paraId="41F4DB35" w14:textId="698A6901" w:rsidR="002D7F4A" w:rsidRPr="008117AA" w:rsidRDefault="002D7F4A" w:rsidP="00AA32D7">
            <w:pPr>
              <w:rPr>
                <w:rFonts w:ascii="Century Gothic" w:hAnsi="Century Gothic" w:cs="Arial"/>
              </w:rPr>
            </w:pPr>
          </w:p>
          <w:p w14:paraId="7DEB2E1E" w14:textId="42551E2C" w:rsidR="002D7F4A" w:rsidRPr="008117AA" w:rsidRDefault="002D7F4A" w:rsidP="00AA32D7">
            <w:pPr>
              <w:rPr>
                <w:rFonts w:ascii="Century Gothic" w:hAnsi="Century Gothic" w:cs="Arial"/>
              </w:rPr>
            </w:pPr>
          </w:p>
          <w:p w14:paraId="56735FC4" w14:textId="232DBD9E" w:rsidR="002D7F4A" w:rsidRPr="008117AA" w:rsidRDefault="002D7F4A" w:rsidP="00AA32D7">
            <w:pPr>
              <w:rPr>
                <w:rFonts w:ascii="Century Gothic" w:hAnsi="Century Gothic" w:cs="Arial"/>
              </w:rPr>
            </w:pPr>
          </w:p>
          <w:p w14:paraId="2CD020F4" w14:textId="478D0037" w:rsidR="002D7F4A" w:rsidRPr="008117AA" w:rsidRDefault="002D7F4A" w:rsidP="00AA32D7">
            <w:pPr>
              <w:rPr>
                <w:rFonts w:ascii="Century Gothic" w:hAnsi="Century Gothic" w:cs="Arial"/>
              </w:rPr>
            </w:pPr>
          </w:p>
          <w:p w14:paraId="074E1414" w14:textId="5964EB6D" w:rsidR="002D7F4A" w:rsidRPr="008117AA" w:rsidRDefault="002D7F4A" w:rsidP="00AA32D7">
            <w:pPr>
              <w:rPr>
                <w:rFonts w:ascii="Century Gothic" w:hAnsi="Century Gothic" w:cs="Arial"/>
              </w:rPr>
            </w:pPr>
          </w:p>
          <w:p w14:paraId="0FA89C3A" w14:textId="527E1890" w:rsidR="002D7F4A" w:rsidRPr="008117AA" w:rsidRDefault="002D7F4A" w:rsidP="00AA32D7">
            <w:pPr>
              <w:rPr>
                <w:rFonts w:ascii="Century Gothic" w:hAnsi="Century Gothic" w:cs="Arial"/>
              </w:rPr>
            </w:pPr>
          </w:p>
          <w:p w14:paraId="4A812EB1" w14:textId="58E92918" w:rsidR="002D7F4A" w:rsidRPr="008117AA" w:rsidRDefault="002D7F4A" w:rsidP="00AA32D7">
            <w:pPr>
              <w:rPr>
                <w:rFonts w:ascii="Century Gothic" w:hAnsi="Century Gothic" w:cs="Arial"/>
              </w:rPr>
            </w:pPr>
          </w:p>
          <w:p w14:paraId="03DA7409" w14:textId="6EA2297A" w:rsidR="002D7F4A" w:rsidRPr="008117AA" w:rsidRDefault="002D7F4A" w:rsidP="00AA32D7">
            <w:pPr>
              <w:rPr>
                <w:rFonts w:ascii="Century Gothic" w:hAnsi="Century Gothic" w:cs="Arial"/>
              </w:rPr>
            </w:pPr>
          </w:p>
          <w:p w14:paraId="5E1E0D9A" w14:textId="41FCB685" w:rsidR="002D7F4A" w:rsidRPr="008117AA" w:rsidRDefault="002D7F4A" w:rsidP="00AA32D7">
            <w:pPr>
              <w:rPr>
                <w:rFonts w:ascii="Century Gothic" w:hAnsi="Century Gothic" w:cs="Arial"/>
              </w:rPr>
            </w:pPr>
          </w:p>
          <w:p w14:paraId="16F2E389" w14:textId="7F0FC2BA" w:rsidR="002D7F4A" w:rsidRPr="008117AA" w:rsidRDefault="002D7F4A" w:rsidP="00AA32D7">
            <w:pPr>
              <w:rPr>
                <w:rFonts w:ascii="Century Gothic" w:hAnsi="Century Gothic" w:cs="Arial"/>
              </w:rPr>
            </w:pPr>
          </w:p>
          <w:p w14:paraId="1AAE501C" w14:textId="2C440370" w:rsidR="002D7F4A" w:rsidRPr="008117AA" w:rsidRDefault="002D7F4A" w:rsidP="00AA32D7">
            <w:pPr>
              <w:rPr>
                <w:rFonts w:ascii="Century Gothic" w:hAnsi="Century Gothic" w:cs="Arial"/>
              </w:rPr>
            </w:pPr>
          </w:p>
          <w:p w14:paraId="48449B2E" w14:textId="0B021618" w:rsidR="002D7F4A" w:rsidRPr="008117AA" w:rsidRDefault="002D7F4A" w:rsidP="00AA32D7">
            <w:pPr>
              <w:rPr>
                <w:rFonts w:ascii="Century Gothic" w:hAnsi="Century Gothic" w:cs="Arial"/>
              </w:rPr>
            </w:pPr>
          </w:p>
          <w:p w14:paraId="6A165D26" w14:textId="7700711D" w:rsidR="002D7F4A" w:rsidRPr="008117AA" w:rsidRDefault="002D7F4A" w:rsidP="00AA32D7">
            <w:pPr>
              <w:rPr>
                <w:rFonts w:ascii="Century Gothic" w:hAnsi="Century Gothic" w:cs="Arial"/>
              </w:rPr>
            </w:pPr>
          </w:p>
          <w:p w14:paraId="67005E78" w14:textId="14350208" w:rsidR="002D7F4A" w:rsidRPr="008117AA" w:rsidRDefault="002D7F4A" w:rsidP="00AA32D7">
            <w:pPr>
              <w:rPr>
                <w:rFonts w:ascii="Century Gothic" w:hAnsi="Century Gothic" w:cs="Arial"/>
              </w:rPr>
            </w:pPr>
          </w:p>
          <w:p w14:paraId="509B979D" w14:textId="7C145067" w:rsidR="002D7F4A" w:rsidRPr="008117AA" w:rsidRDefault="002D7F4A" w:rsidP="00AA32D7">
            <w:pPr>
              <w:rPr>
                <w:rFonts w:ascii="Century Gothic" w:hAnsi="Century Gothic" w:cs="Arial"/>
              </w:rPr>
            </w:pPr>
          </w:p>
          <w:p w14:paraId="325D6E9D" w14:textId="456945CA" w:rsidR="002D7F4A" w:rsidRPr="008117AA" w:rsidRDefault="002D7F4A" w:rsidP="00AA32D7">
            <w:pPr>
              <w:rPr>
                <w:rFonts w:ascii="Century Gothic" w:hAnsi="Century Gothic" w:cs="Arial"/>
              </w:rPr>
            </w:pPr>
          </w:p>
          <w:p w14:paraId="72A73E88" w14:textId="1516D3AE" w:rsidR="002D7F4A" w:rsidRPr="008117AA" w:rsidRDefault="002D7F4A" w:rsidP="00AA32D7">
            <w:pPr>
              <w:rPr>
                <w:rFonts w:ascii="Century Gothic" w:hAnsi="Century Gothic" w:cs="Arial"/>
              </w:rPr>
            </w:pPr>
          </w:p>
          <w:p w14:paraId="27C37FD2" w14:textId="120B6B51" w:rsidR="002D7F4A" w:rsidRPr="008117AA" w:rsidRDefault="002D7F4A" w:rsidP="00AA32D7">
            <w:pPr>
              <w:rPr>
                <w:rFonts w:ascii="Century Gothic" w:hAnsi="Century Gothic" w:cs="Arial"/>
              </w:rPr>
            </w:pPr>
          </w:p>
          <w:p w14:paraId="5B20B59A" w14:textId="10E3B11C" w:rsidR="002D7F4A" w:rsidRPr="008117AA" w:rsidRDefault="002D7F4A" w:rsidP="00AA32D7">
            <w:pPr>
              <w:rPr>
                <w:rFonts w:ascii="Century Gothic" w:hAnsi="Century Gothic" w:cs="Arial"/>
              </w:rPr>
            </w:pPr>
          </w:p>
          <w:p w14:paraId="0A0E42B0" w14:textId="6021004D" w:rsidR="002D7F4A" w:rsidRPr="008117AA" w:rsidRDefault="002D7F4A" w:rsidP="00AA32D7">
            <w:pPr>
              <w:rPr>
                <w:rFonts w:ascii="Century Gothic" w:hAnsi="Century Gothic" w:cs="Arial"/>
              </w:rPr>
            </w:pPr>
          </w:p>
          <w:p w14:paraId="6D1563CF" w14:textId="68A2F43B" w:rsidR="002D7F4A" w:rsidRPr="008117AA" w:rsidRDefault="002D7F4A" w:rsidP="00AA32D7">
            <w:pPr>
              <w:rPr>
                <w:rFonts w:ascii="Century Gothic" w:hAnsi="Century Gothic" w:cs="Arial"/>
              </w:rPr>
            </w:pPr>
          </w:p>
          <w:p w14:paraId="4E807B56" w14:textId="32086E68" w:rsidR="002D7F4A" w:rsidRPr="008117AA" w:rsidRDefault="002D7F4A" w:rsidP="00AA32D7">
            <w:pPr>
              <w:rPr>
                <w:rFonts w:ascii="Century Gothic" w:hAnsi="Century Gothic" w:cs="Arial"/>
              </w:rPr>
            </w:pPr>
          </w:p>
          <w:p w14:paraId="08804F4C" w14:textId="3D6EBCF9" w:rsidR="002D7F4A" w:rsidRPr="008117AA" w:rsidRDefault="002D7F4A" w:rsidP="00AA32D7">
            <w:pPr>
              <w:rPr>
                <w:rFonts w:ascii="Century Gothic" w:hAnsi="Century Gothic" w:cs="Arial"/>
              </w:rPr>
            </w:pPr>
          </w:p>
          <w:p w14:paraId="5C54764B" w14:textId="2F4B1348" w:rsidR="002D7F4A" w:rsidRPr="008117AA" w:rsidRDefault="002D7F4A" w:rsidP="00AA32D7">
            <w:pPr>
              <w:rPr>
                <w:rFonts w:ascii="Century Gothic" w:hAnsi="Century Gothic" w:cs="Arial"/>
              </w:rPr>
            </w:pPr>
          </w:p>
          <w:p w14:paraId="6E2F8A8B" w14:textId="30E2EB16" w:rsidR="002D7F4A" w:rsidRPr="008117AA" w:rsidRDefault="002D7F4A" w:rsidP="00AA32D7">
            <w:pPr>
              <w:rPr>
                <w:rFonts w:ascii="Century Gothic" w:hAnsi="Century Gothic" w:cs="Arial"/>
              </w:rPr>
            </w:pPr>
          </w:p>
          <w:p w14:paraId="0C6176C0" w14:textId="1215495E" w:rsidR="002D7F4A" w:rsidRPr="008117AA" w:rsidRDefault="002D7F4A" w:rsidP="00AA32D7">
            <w:pPr>
              <w:rPr>
                <w:rFonts w:ascii="Century Gothic" w:hAnsi="Century Gothic" w:cs="Arial"/>
              </w:rPr>
            </w:pPr>
          </w:p>
          <w:p w14:paraId="55AC55AB" w14:textId="4F5F55A4" w:rsidR="002D7F4A" w:rsidRPr="008117AA" w:rsidRDefault="002D7F4A" w:rsidP="00AA32D7">
            <w:pPr>
              <w:rPr>
                <w:rFonts w:ascii="Century Gothic" w:hAnsi="Century Gothic" w:cs="Arial"/>
              </w:rPr>
            </w:pPr>
          </w:p>
          <w:p w14:paraId="17654A39" w14:textId="23DD37CA" w:rsidR="002D7F4A" w:rsidRPr="008117AA" w:rsidRDefault="002D7F4A" w:rsidP="00AA32D7">
            <w:pPr>
              <w:rPr>
                <w:rFonts w:ascii="Century Gothic" w:hAnsi="Century Gothic" w:cs="Arial"/>
              </w:rPr>
            </w:pPr>
          </w:p>
          <w:p w14:paraId="78B1F401" w14:textId="5DEAD055" w:rsidR="002D7F4A" w:rsidRPr="008117AA" w:rsidRDefault="002D7F4A" w:rsidP="00AA32D7">
            <w:pPr>
              <w:rPr>
                <w:rFonts w:ascii="Century Gothic" w:hAnsi="Century Gothic" w:cs="Arial"/>
              </w:rPr>
            </w:pPr>
          </w:p>
          <w:p w14:paraId="14474464" w14:textId="0D177F4E" w:rsidR="002D7F4A" w:rsidRPr="008117AA" w:rsidRDefault="002D7F4A" w:rsidP="00AA32D7">
            <w:pPr>
              <w:rPr>
                <w:rFonts w:ascii="Century Gothic" w:hAnsi="Century Gothic" w:cs="Arial"/>
              </w:rPr>
            </w:pPr>
          </w:p>
          <w:p w14:paraId="597B980B" w14:textId="7584CD7D" w:rsidR="002D7F4A" w:rsidRPr="008117AA" w:rsidRDefault="002D7F4A" w:rsidP="00AA32D7">
            <w:pPr>
              <w:rPr>
                <w:rFonts w:ascii="Century Gothic" w:hAnsi="Century Gothic" w:cs="Arial"/>
              </w:rPr>
            </w:pPr>
          </w:p>
          <w:p w14:paraId="02CC190B" w14:textId="6AE96C5F" w:rsidR="002D7F4A" w:rsidRPr="008117AA" w:rsidRDefault="002D7F4A" w:rsidP="00AA32D7">
            <w:pPr>
              <w:rPr>
                <w:rFonts w:ascii="Century Gothic" w:hAnsi="Century Gothic" w:cs="Arial"/>
              </w:rPr>
            </w:pPr>
          </w:p>
          <w:p w14:paraId="17EF6D41" w14:textId="573F2104" w:rsidR="002D7F4A" w:rsidRPr="008117AA" w:rsidRDefault="002D7F4A" w:rsidP="00AA32D7">
            <w:pPr>
              <w:rPr>
                <w:rFonts w:ascii="Century Gothic" w:hAnsi="Century Gothic" w:cs="Arial"/>
              </w:rPr>
            </w:pPr>
          </w:p>
          <w:p w14:paraId="2BE27E75" w14:textId="2B1A067A" w:rsidR="002D7F4A" w:rsidRPr="008117AA" w:rsidRDefault="002D7F4A" w:rsidP="00AA32D7">
            <w:pPr>
              <w:rPr>
                <w:rFonts w:ascii="Century Gothic" w:hAnsi="Century Gothic" w:cs="Arial"/>
              </w:rPr>
            </w:pPr>
          </w:p>
          <w:p w14:paraId="20774419" w14:textId="1A7C3B64" w:rsidR="002D7F4A" w:rsidRPr="008117AA" w:rsidRDefault="002D7F4A" w:rsidP="00AA32D7">
            <w:pPr>
              <w:rPr>
                <w:rFonts w:ascii="Century Gothic" w:hAnsi="Century Gothic" w:cs="Arial"/>
              </w:rPr>
            </w:pPr>
          </w:p>
          <w:p w14:paraId="2AFF29AC" w14:textId="19EE63C2" w:rsidR="002D7F4A" w:rsidRPr="008117AA" w:rsidRDefault="002D7F4A" w:rsidP="00AA32D7">
            <w:pPr>
              <w:rPr>
                <w:rFonts w:ascii="Century Gothic" w:hAnsi="Century Gothic" w:cs="Arial"/>
              </w:rPr>
            </w:pPr>
          </w:p>
          <w:p w14:paraId="7DA9CD0B" w14:textId="77777777" w:rsidR="00EB72E8" w:rsidRPr="008117AA" w:rsidRDefault="00EB72E8" w:rsidP="00AA32D7">
            <w:pPr>
              <w:rPr>
                <w:rFonts w:ascii="Century Gothic" w:hAnsi="Century Gothic" w:cs="Arial"/>
              </w:rPr>
            </w:pPr>
          </w:p>
          <w:p w14:paraId="1792E3CF" w14:textId="77777777" w:rsidR="00EB72E8" w:rsidRPr="008117AA" w:rsidRDefault="00EB72E8" w:rsidP="00AA32D7">
            <w:pPr>
              <w:rPr>
                <w:rFonts w:ascii="Century Gothic" w:hAnsi="Century Gothic" w:cs="Arial"/>
              </w:rPr>
            </w:pPr>
          </w:p>
          <w:p w14:paraId="4A37FB04" w14:textId="77777777" w:rsidR="00EB72E8" w:rsidRPr="008117AA" w:rsidRDefault="00EB72E8" w:rsidP="00AA32D7">
            <w:pPr>
              <w:rPr>
                <w:rFonts w:ascii="Century Gothic" w:hAnsi="Century Gothic" w:cs="Arial"/>
              </w:rPr>
            </w:pPr>
          </w:p>
          <w:p w14:paraId="4F04D543" w14:textId="77777777" w:rsidR="00EB72E8" w:rsidRPr="008117AA" w:rsidRDefault="00EB72E8" w:rsidP="00AA32D7">
            <w:pPr>
              <w:rPr>
                <w:rFonts w:ascii="Century Gothic" w:hAnsi="Century Gothic" w:cs="Arial"/>
              </w:rPr>
            </w:pPr>
          </w:p>
          <w:p w14:paraId="5D549DE2" w14:textId="77777777" w:rsidR="00EB72E8" w:rsidRPr="008117AA" w:rsidRDefault="00EB72E8" w:rsidP="00AA32D7">
            <w:pPr>
              <w:rPr>
                <w:rFonts w:ascii="Century Gothic" w:hAnsi="Century Gothic" w:cs="Arial"/>
              </w:rPr>
            </w:pPr>
          </w:p>
          <w:p w14:paraId="50940237" w14:textId="77777777" w:rsidR="00EB72E8" w:rsidRPr="008117AA" w:rsidRDefault="00EB72E8" w:rsidP="00AA32D7">
            <w:pPr>
              <w:rPr>
                <w:rFonts w:ascii="Century Gothic" w:hAnsi="Century Gothic" w:cs="Arial"/>
              </w:rPr>
            </w:pPr>
          </w:p>
          <w:p w14:paraId="1E6A4EDF" w14:textId="77777777" w:rsidR="00EB72E8" w:rsidRPr="008117AA" w:rsidRDefault="00EB72E8" w:rsidP="00AA32D7">
            <w:pPr>
              <w:rPr>
                <w:rFonts w:ascii="Century Gothic" w:hAnsi="Century Gothic" w:cs="Arial"/>
              </w:rPr>
            </w:pPr>
          </w:p>
          <w:p w14:paraId="6655838F" w14:textId="77777777" w:rsidR="00EB72E8" w:rsidRPr="008117AA" w:rsidRDefault="00EB72E8" w:rsidP="00AA32D7">
            <w:pPr>
              <w:rPr>
                <w:rFonts w:ascii="Century Gothic" w:hAnsi="Century Gothic" w:cs="Arial"/>
              </w:rPr>
            </w:pPr>
          </w:p>
          <w:p w14:paraId="460C3128" w14:textId="77777777" w:rsidR="00EB72E8" w:rsidRPr="008117AA" w:rsidRDefault="00EB72E8" w:rsidP="00AA32D7">
            <w:pPr>
              <w:rPr>
                <w:rFonts w:ascii="Century Gothic" w:hAnsi="Century Gothic" w:cs="Arial"/>
              </w:rPr>
            </w:pPr>
          </w:p>
          <w:p w14:paraId="4C63F7F1" w14:textId="77777777" w:rsidR="00EB72E8" w:rsidRPr="008117AA" w:rsidRDefault="00EB72E8" w:rsidP="00AA32D7">
            <w:pPr>
              <w:rPr>
                <w:rFonts w:ascii="Century Gothic" w:hAnsi="Century Gothic" w:cs="Arial"/>
              </w:rPr>
            </w:pPr>
          </w:p>
          <w:p w14:paraId="513F39CF" w14:textId="77777777" w:rsidR="00EB72E8" w:rsidRPr="008117AA" w:rsidRDefault="00EB72E8" w:rsidP="00AA32D7">
            <w:pPr>
              <w:rPr>
                <w:rFonts w:ascii="Century Gothic" w:hAnsi="Century Gothic" w:cs="Arial"/>
              </w:rPr>
            </w:pPr>
          </w:p>
          <w:p w14:paraId="7EA574B6" w14:textId="77777777" w:rsidR="00EB72E8" w:rsidRPr="008117AA" w:rsidRDefault="00EB72E8" w:rsidP="00AA32D7">
            <w:pPr>
              <w:rPr>
                <w:rFonts w:ascii="Century Gothic" w:hAnsi="Century Gothic" w:cs="Arial"/>
              </w:rPr>
            </w:pPr>
          </w:p>
          <w:p w14:paraId="1531EE82" w14:textId="77777777" w:rsidR="00EB72E8" w:rsidRPr="008117AA" w:rsidRDefault="00EB72E8" w:rsidP="00AA32D7">
            <w:pPr>
              <w:rPr>
                <w:rFonts w:ascii="Century Gothic" w:hAnsi="Century Gothic" w:cs="Arial"/>
              </w:rPr>
            </w:pPr>
          </w:p>
          <w:p w14:paraId="535953BD" w14:textId="77777777" w:rsidR="00EB72E8" w:rsidRPr="008117AA" w:rsidRDefault="00EB72E8" w:rsidP="00AA32D7">
            <w:pPr>
              <w:rPr>
                <w:rFonts w:ascii="Century Gothic" w:hAnsi="Century Gothic" w:cs="Arial"/>
              </w:rPr>
            </w:pPr>
          </w:p>
          <w:p w14:paraId="6609070A" w14:textId="77777777" w:rsidR="00EB72E8" w:rsidRPr="008117AA" w:rsidRDefault="00EB72E8" w:rsidP="00AA32D7">
            <w:pPr>
              <w:rPr>
                <w:rFonts w:ascii="Century Gothic" w:hAnsi="Century Gothic" w:cs="Arial"/>
              </w:rPr>
            </w:pPr>
          </w:p>
          <w:p w14:paraId="15DD2D4E" w14:textId="77777777" w:rsidR="00EB72E8" w:rsidRPr="008117AA" w:rsidRDefault="00EB72E8" w:rsidP="00AA32D7">
            <w:pPr>
              <w:rPr>
                <w:rFonts w:ascii="Century Gothic" w:hAnsi="Century Gothic" w:cs="Arial"/>
              </w:rPr>
            </w:pPr>
          </w:p>
          <w:p w14:paraId="1CB7856A" w14:textId="77777777" w:rsidR="00EB72E8" w:rsidRPr="008117AA" w:rsidRDefault="00EB72E8" w:rsidP="00AA32D7">
            <w:pPr>
              <w:rPr>
                <w:rFonts w:ascii="Century Gothic" w:hAnsi="Century Gothic" w:cs="Arial"/>
              </w:rPr>
            </w:pPr>
          </w:p>
          <w:p w14:paraId="785133D3" w14:textId="77777777" w:rsidR="00EB72E8" w:rsidRPr="008117AA" w:rsidRDefault="00EB72E8" w:rsidP="00AA32D7">
            <w:pPr>
              <w:rPr>
                <w:rFonts w:ascii="Century Gothic" w:hAnsi="Century Gothic" w:cs="Arial"/>
              </w:rPr>
            </w:pPr>
          </w:p>
          <w:p w14:paraId="126CE6A8" w14:textId="77777777" w:rsidR="00EB72E8" w:rsidRPr="008117AA" w:rsidRDefault="00EB72E8" w:rsidP="00AA32D7">
            <w:pPr>
              <w:rPr>
                <w:rFonts w:ascii="Century Gothic" w:hAnsi="Century Gothic" w:cs="Arial"/>
              </w:rPr>
            </w:pPr>
          </w:p>
          <w:p w14:paraId="0CC4F62C" w14:textId="77777777" w:rsidR="00EB72E8" w:rsidRPr="008117AA" w:rsidRDefault="00EB72E8" w:rsidP="00AA32D7">
            <w:pPr>
              <w:rPr>
                <w:rFonts w:ascii="Century Gothic" w:hAnsi="Century Gothic" w:cs="Arial"/>
              </w:rPr>
            </w:pPr>
          </w:p>
          <w:p w14:paraId="488025CC" w14:textId="77777777" w:rsidR="00EB72E8" w:rsidRPr="008117AA" w:rsidRDefault="00EB72E8" w:rsidP="00AA32D7">
            <w:pPr>
              <w:rPr>
                <w:rFonts w:ascii="Century Gothic" w:hAnsi="Century Gothic" w:cs="Arial"/>
              </w:rPr>
            </w:pPr>
          </w:p>
          <w:p w14:paraId="0FF21A81" w14:textId="77777777" w:rsidR="00EB72E8" w:rsidRPr="008117AA" w:rsidRDefault="00EB72E8" w:rsidP="00AA32D7">
            <w:pPr>
              <w:rPr>
                <w:rFonts w:ascii="Century Gothic" w:hAnsi="Century Gothic" w:cs="Arial"/>
              </w:rPr>
            </w:pPr>
          </w:p>
          <w:p w14:paraId="5E2CB92C" w14:textId="77777777" w:rsidR="00EB72E8" w:rsidRPr="008117AA" w:rsidRDefault="00EB72E8" w:rsidP="00AA32D7">
            <w:pPr>
              <w:rPr>
                <w:rFonts w:ascii="Century Gothic" w:hAnsi="Century Gothic" w:cs="Arial"/>
              </w:rPr>
            </w:pPr>
          </w:p>
          <w:p w14:paraId="55B6C4A5" w14:textId="77777777" w:rsidR="00EB72E8" w:rsidRPr="008117AA" w:rsidRDefault="00EB72E8" w:rsidP="00AA32D7">
            <w:pPr>
              <w:rPr>
                <w:rFonts w:ascii="Century Gothic" w:hAnsi="Century Gothic" w:cs="Arial"/>
              </w:rPr>
            </w:pPr>
          </w:p>
          <w:p w14:paraId="034A1029" w14:textId="77777777" w:rsidR="00EB72E8" w:rsidRPr="008117AA" w:rsidRDefault="00EB72E8" w:rsidP="00AA32D7">
            <w:pPr>
              <w:rPr>
                <w:rFonts w:ascii="Century Gothic" w:hAnsi="Century Gothic" w:cs="Arial"/>
              </w:rPr>
            </w:pPr>
          </w:p>
          <w:p w14:paraId="6E33EA9E" w14:textId="77777777" w:rsidR="00EB72E8" w:rsidRPr="008117AA" w:rsidRDefault="00EB72E8" w:rsidP="00AA32D7">
            <w:pPr>
              <w:rPr>
                <w:rFonts w:ascii="Century Gothic" w:hAnsi="Century Gothic" w:cs="Arial"/>
              </w:rPr>
            </w:pPr>
          </w:p>
          <w:p w14:paraId="5722B5DD" w14:textId="77777777" w:rsidR="00EB72E8" w:rsidRPr="008117AA" w:rsidRDefault="00EB72E8" w:rsidP="00AA32D7">
            <w:pPr>
              <w:rPr>
                <w:rFonts w:ascii="Century Gothic" w:hAnsi="Century Gothic" w:cs="Arial"/>
              </w:rPr>
            </w:pPr>
          </w:p>
          <w:p w14:paraId="65754FC4" w14:textId="77777777" w:rsidR="00EB72E8" w:rsidRPr="008117AA" w:rsidRDefault="00EB72E8" w:rsidP="00AA32D7">
            <w:pPr>
              <w:rPr>
                <w:rFonts w:ascii="Century Gothic" w:hAnsi="Century Gothic" w:cs="Arial"/>
              </w:rPr>
            </w:pPr>
          </w:p>
          <w:p w14:paraId="750C7F5C" w14:textId="77777777" w:rsidR="00EB72E8" w:rsidRPr="008117AA" w:rsidRDefault="00EB72E8" w:rsidP="00AA32D7">
            <w:pPr>
              <w:rPr>
                <w:rFonts w:ascii="Century Gothic" w:hAnsi="Century Gothic" w:cs="Arial"/>
              </w:rPr>
            </w:pPr>
          </w:p>
          <w:p w14:paraId="4FFD9FCC" w14:textId="77777777" w:rsidR="00EB72E8" w:rsidRPr="008117AA" w:rsidRDefault="00EB72E8" w:rsidP="00AA32D7">
            <w:pPr>
              <w:rPr>
                <w:rFonts w:ascii="Century Gothic" w:hAnsi="Century Gothic" w:cs="Arial"/>
              </w:rPr>
            </w:pPr>
          </w:p>
          <w:p w14:paraId="1CBC4B27" w14:textId="77777777" w:rsidR="00EB72E8" w:rsidRPr="008117AA" w:rsidRDefault="00EB72E8" w:rsidP="00AA32D7">
            <w:pPr>
              <w:rPr>
                <w:rFonts w:ascii="Century Gothic" w:hAnsi="Century Gothic" w:cs="Arial"/>
              </w:rPr>
            </w:pPr>
          </w:p>
          <w:p w14:paraId="3E1AFB2D" w14:textId="77777777" w:rsidR="00EB72E8" w:rsidRPr="008117AA" w:rsidRDefault="00EB72E8" w:rsidP="00AA32D7">
            <w:pPr>
              <w:rPr>
                <w:rFonts w:ascii="Century Gothic" w:hAnsi="Century Gothic" w:cs="Arial"/>
              </w:rPr>
            </w:pPr>
          </w:p>
          <w:p w14:paraId="4DCA47E7" w14:textId="77777777" w:rsidR="00EB72E8" w:rsidRPr="008117AA" w:rsidRDefault="00EB72E8" w:rsidP="00AA32D7">
            <w:pPr>
              <w:rPr>
                <w:rFonts w:ascii="Century Gothic" w:hAnsi="Century Gothic" w:cs="Arial"/>
              </w:rPr>
            </w:pPr>
          </w:p>
          <w:p w14:paraId="6957A945" w14:textId="77777777" w:rsidR="00EB72E8" w:rsidRPr="008117AA" w:rsidRDefault="00EB72E8" w:rsidP="00AA32D7">
            <w:pPr>
              <w:rPr>
                <w:rFonts w:ascii="Century Gothic" w:hAnsi="Century Gothic" w:cs="Arial"/>
              </w:rPr>
            </w:pPr>
          </w:p>
          <w:p w14:paraId="69A227F3" w14:textId="77777777" w:rsidR="00EB72E8" w:rsidRPr="008117AA" w:rsidRDefault="00EB72E8" w:rsidP="00AA32D7">
            <w:pPr>
              <w:rPr>
                <w:rFonts w:ascii="Century Gothic" w:hAnsi="Century Gothic" w:cs="Arial"/>
              </w:rPr>
            </w:pPr>
          </w:p>
          <w:p w14:paraId="0F32C0A8" w14:textId="77777777" w:rsidR="00EB72E8" w:rsidRPr="008117AA" w:rsidRDefault="00EB72E8" w:rsidP="00AA32D7">
            <w:pPr>
              <w:rPr>
                <w:rFonts w:ascii="Century Gothic" w:hAnsi="Century Gothic" w:cs="Arial"/>
              </w:rPr>
            </w:pPr>
          </w:p>
          <w:p w14:paraId="3DA46DEF" w14:textId="77777777" w:rsidR="00EB72E8" w:rsidRPr="008117AA" w:rsidRDefault="00EB72E8" w:rsidP="00AA32D7">
            <w:pPr>
              <w:rPr>
                <w:rFonts w:ascii="Century Gothic" w:hAnsi="Century Gothic" w:cs="Arial"/>
              </w:rPr>
            </w:pPr>
          </w:p>
          <w:p w14:paraId="51C26C84" w14:textId="77777777" w:rsidR="00EB72E8" w:rsidRPr="008117AA" w:rsidRDefault="00EB72E8" w:rsidP="00AA32D7">
            <w:pPr>
              <w:rPr>
                <w:rFonts w:ascii="Century Gothic" w:hAnsi="Century Gothic" w:cs="Arial"/>
              </w:rPr>
            </w:pPr>
          </w:p>
          <w:p w14:paraId="1F6AEE1B" w14:textId="77777777" w:rsidR="00EB72E8" w:rsidRPr="008117AA" w:rsidRDefault="00EB72E8" w:rsidP="00AA32D7">
            <w:pPr>
              <w:rPr>
                <w:rFonts w:ascii="Century Gothic" w:hAnsi="Century Gothic" w:cs="Arial"/>
              </w:rPr>
            </w:pPr>
          </w:p>
          <w:p w14:paraId="1FC10EB0" w14:textId="77777777" w:rsidR="00EB72E8" w:rsidRPr="008117AA" w:rsidRDefault="00EB72E8" w:rsidP="00AA32D7">
            <w:pPr>
              <w:rPr>
                <w:rFonts w:ascii="Century Gothic" w:hAnsi="Century Gothic" w:cs="Arial"/>
              </w:rPr>
            </w:pPr>
          </w:p>
          <w:p w14:paraId="2F32805A" w14:textId="77777777" w:rsidR="00EB72E8" w:rsidRPr="008117AA" w:rsidRDefault="00EB72E8" w:rsidP="00AA32D7">
            <w:pPr>
              <w:rPr>
                <w:rFonts w:ascii="Century Gothic" w:hAnsi="Century Gothic" w:cs="Arial"/>
              </w:rPr>
            </w:pPr>
          </w:p>
          <w:p w14:paraId="2FF4019A" w14:textId="77777777" w:rsidR="00EB72E8" w:rsidRPr="008117AA" w:rsidRDefault="00EB72E8" w:rsidP="00AA32D7">
            <w:pPr>
              <w:rPr>
                <w:rFonts w:ascii="Century Gothic" w:hAnsi="Century Gothic" w:cs="Arial"/>
              </w:rPr>
            </w:pPr>
          </w:p>
          <w:p w14:paraId="56C3522C" w14:textId="77777777" w:rsidR="00EB72E8" w:rsidRPr="008117AA" w:rsidRDefault="00EB72E8" w:rsidP="00AA32D7">
            <w:pPr>
              <w:rPr>
                <w:rFonts w:ascii="Century Gothic" w:hAnsi="Century Gothic" w:cs="Arial"/>
              </w:rPr>
            </w:pPr>
          </w:p>
          <w:p w14:paraId="581DFA56" w14:textId="77777777" w:rsidR="00EB72E8" w:rsidRPr="008117AA" w:rsidRDefault="00EB72E8" w:rsidP="00AA32D7">
            <w:pPr>
              <w:rPr>
                <w:rFonts w:ascii="Century Gothic" w:hAnsi="Century Gothic" w:cs="Arial"/>
              </w:rPr>
            </w:pPr>
          </w:p>
          <w:p w14:paraId="1E19D8B7" w14:textId="77777777" w:rsidR="00EB72E8" w:rsidRPr="008117AA" w:rsidRDefault="00EB72E8" w:rsidP="00AA32D7">
            <w:pPr>
              <w:rPr>
                <w:rFonts w:ascii="Century Gothic" w:hAnsi="Century Gothic" w:cs="Arial"/>
              </w:rPr>
            </w:pPr>
          </w:p>
          <w:p w14:paraId="4E4F0A96" w14:textId="77777777" w:rsidR="00EB72E8" w:rsidRPr="008117AA" w:rsidRDefault="00EB72E8" w:rsidP="00AA32D7">
            <w:pPr>
              <w:rPr>
                <w:rFonts w:ascii="Century Gothic" w:hAnsi="Century Gothic" w:cs="Arial"/>
              </w:rPr>
            </w:pPr>
          </w:p>
          <w:p w14:paraId="02B262BA" w14:textId="77777777" w:rsidR="00EB72E8" w:rsidRPr="008117AA" w:rsidRDefault="00EB72E8" w:rsidP="00AA32D7">
            <w:pPr>
              <w:rPr>
                <w:rFonts w:ascii="Century Gothic" w:hAnsi="Century Gothic" w:cs="Arial"/>
              </w:rPr>
            </w:pPr>
          </w:p>
          <w:p w14:paraId="6C0442AC" w14:textId="77777777" w:rsidR="00EB72E8" w:rsidRPr="008117AA" w:rsidRDefault="00EB72E8" w:rsidP="00AA32D7">
            <w:pPr>
              <w:rPr>
                <w:rFonts w:ascii="Century Gothic" w:hAnsi="Century Gothic" w:cs="Arial"/>
              </w:rPr>
            </w:pPr>
          </w:p>
          <w:p w14:paraId="676BC308" w14:textId="77777777" w:rsidR="00EB72E8" w:rsidRPr="008117AA" w:rsidRDefault="00EB72E8" w:rsidP="00AA32D7">
            <w:pPr>
              <w:rPr>
                <w:rFonts w:ascii="Century Gothic" w:hAnsi="Century Gothic" w:cs="Arial"/>
              </w:rPr>
            </w:pPr>
          </w:p>
          <w:p w14:paraId="463CD570" w14:textId="77777777" w:rsidR="00EB72E8" w:rsidRPr="008117AA" w:rsidRDefault="00EB72E8" w:rsidP="00AA32D7">
            <w:pPr>
              <w:rPr>
                <w:rFonts w:ascii="Century Gothic" w:hAnsi="Century Gothic" w:cs="Arial"/>
              </w:rPr>
            </w:pPr>
          </w:p>
          <w:p w14:paraId="52320387" w14:textId="77777777" w:rsidR="00EB72E8" w:rsidRPr="008117AA" w:rsidRDefault="00EB72E8" w:rsidP="00AA32D7">
            <w:pPr>
              <w:rPr>
                <w:rFonts w:ascii="Century Gothic" w:hAnsi="Century Gothic" w:cs="Arial"/>
              </w:rPr>
            </w:pPr>
          </w:p>
          <w:p w14:paraId="1407B35C" w14:textId="77777777" w:rsidR="00EB72E8" w:rsidRPr="008117AA" w:rsidRDefault="00EB72E8" w:rsidP="00AA32D7">
            <w:pPr>
              <w:rPr>
                <w:rFonts w:ascii="Century Gothic" w:hAnsi="Century Gothic" w:cs="Arial"/>
              </w:rPr>
            </w:pPr>
          </w:p>
          <w:p w14:paraId="59A51200" w14:textId="77777777" w:rsidR="00EB72E8" w:rsidRPr="008117AA" w:rsidRDefault="00EB72E8" w:rsidP="00AA32D7">
            <w:pPr>
              <w:rPr>
                <w:rFonts w:ascii="Century Gothic" w:hAnsi="Century Gothic" w:cs="Arial"/>
              </w:rPr>
            </w:pPr>
          </w:p>
          <w:p w14:paraId="06EFF567" w14:textId="77777777" w:rsidR="00EB72E8" w:rsidRPr="008117AA" w:rsidRDefault="00EB72E8" w:rsidP="00AA32D7">
            <w:pPr>
              <w:rPr>
                <w:rFonts w:ascii="Century Gothic" w:hAnsi="Century Gothic" w:cs="Arial"/>
              </w:rPr>
            </w:pPr>
          </w:p>
          <w:p w14:paraId="040FB8A6" w14:textId="77777777" w:rsidR="00EB72E8" w:rsidRPr="008117AA" w:rsidRDefault="00EB72E8" w:rsidP="00AA32D7">
            <w:pPr>
              <w:rPr>
                <w:rFonts w:ascii="Century Gothic" w:hAnsi="Century Gothic" w:cs="Arial"/>
              </w:rPr>
            </w:pPr>
          </w:p>
          <w:p w14:paraId="1C4346D1" w14:textId="77777777" w:rsidR="00EB72E8" w:rsidRPr="008117AA" w:rsidRDefault="00EB72E8" w:rsidP="00AA32D7">
            <w:pPr>
              <w:rPr>
                <w:rFonts w:ascii="Century Gothic" w:hAnsi="Century Gothic" w:cs="Arial"/>
              </w:rPr>
            </w:pPr>
          </w:p>
          <w:p w14:paraId="1B1B2847" w14:textId="77777777" w:rsidR="00EB72E8" w:rsidRPr="008117AA" w:rsidRDefault="00EB72E8" w:rsidP="00AA32D7">
            <w:pPr>
              <w:rPr>
                <w:rFonts w:ascii="Century Gothic" w:hAnsi="Century Gothic" w:cs="Arial"/>
              </w:rPr>
            </w:pPr>
          </w:p>
          <w:p w14:paraId="1992067F" w14:textId="77777777" w:rsidR="00EB72E8" w:rsidRPr="008117AA" w:rsidRDefault="00EB72E8" w:rsidP="00AA32D7">
            <w:pPr>
              <w:rPr>
                <w:rFonts w:ascii="Century Gothic" w:hAnsi="Century Gothic" w:cs="Arial"/>
              </w:rPr>
            </w:pPr>
          </w:p>
          <w:p w14:paraId="07D27A17" w14:textId="77777777" w:rsidR="00EB72E8" w:rsidRPr="008117AA" w:rsidRDefault="00EB72E8" w:rsidP="00AA32D7">
            <w:pPr>
              <w:rPr>
                <w:rFonts w:ascii="Century Gothic" w:hAnsi="Century Gothic" w:cs="Arial"/>
              </w:rPr>
            </w:pPr>
          </w:p>
          <w:p w14:paraId="63BF3958" w14:textId="77777777" w:rsidR="00EB72E8" w:rsidRPr="008117AA" w:rsidRDefault="00EB72E8" w:rsidP="00AA32D7">
            <w:pPr>
              <w:rPr>
                <w:rFonts w:ascii="Century Gothic" w:hAnsi="Century Gothic" w:cs="Arial"/>
              </w:rPr>
            </w:pPr>
          </w:p>
          <w:p w14:paraId="568BD8BB" w14:textId="77777777" w:rsidR="00EB72E8" w:rsidRPr="008117AA" w:rsidRDefault="00EB72E8" w:rsidP="00AA32D7">
            <w:pPr>
              <w:rPr>
                <w:rFonts w:ascii="Century Gothic" w:hAnsi="Century Gothic" w:cs="Arial"/>
              </w:rPr>
            </w:pPr>
          </w:p>
          <w:p w14:paraId="678CB421" w14:textId="77777777" w:rsidR="00EB72E8" w:rsidRPr="008117AA" w:rsidRDefault="00EB72E8" w:rsidP="00AA32D7">
            <w:pPr>
              <w:rPr>
                <w:rFonts w:ascii="Century Gothic" w:hAnsi="Century Gothic" w:cs="Arial"/>
              </w:rPr>
            </w:pPr>
          </w:p>
          <w:p w14:paraId="1321FBA7" w14:textId="77777777" w:rsidR="00EB72E8" w:rsidRPr="008117AA" w:rsidRDefault="00EB72E8" w:rsidP="00AA32D7">
            <w:pPr>
              <w:rPr>
                <w:rFonts w:ascii="Century Gothic" w:hAnsi="Century Gothic" w:cs="Arial"/>
              </w:rPr>
            </w:pPr>
          </w:p>
          <w:p w14:paraId="70EA52EC" w14:textId="77777777" w:rsidR="00EB72E8" w:rsidRPr="008117AA" w:rsidRDefault="00EB72E8" w:rsidP="00AA32D7">
            <w:pPr>
              <w:rPr>
                <w:rFonts w:ascii="Century Gothic" w:hAnsi="Century Gothic" w:cs="Arial"/>
              </w:rPr>
            </w:pPr>
          </w:p>
          <w:p w14:paraId="7DCFF709" w14:textId="77777777" w:rsidR="00EB72E8" w:rsidRPr="008117AA" w:rsidRDefault="00EB72E8" w:rsidP="00AA32D7">
            <w:pPr>
              <w:rPr>
                <w:rFonts w:ascii="Century Gothic" w:hAnsi="Century Gothic" w:cs="Arial"/>
              </w:rPr>
            </w:pPr>
          </w:p>
          <w:p w14:paraId="29BC6877" w14:textId="77777777" w:rsidR="00EB72E8" w:rsidRPr="008117AA" w:rsidRDefault="00EB72E8" w:rsidP="00AA32D7">
            <w:pPr>
              <w:rPr>
                <w:rFonts w:ascii="Century Gothic" w:hAnsi="Century Gothic" w:cs="Arial"/>
              </w:rPr>
            </w:pPr>
          </w:p>
          <w:p w14:paraId="74589396" w14:textId="77777777" w:rsidR="00EB72E8" w:rsidRPr="008117AA" w:rsidRDefault="00EB72E8" w:rsidP="00AA32D7">
            <w:pPr>
              <w:rPr>
                <w:rFonts w:ascii="Century Gothic" w:hAnsi="Century Gothic" w:cs="Arial"/>
              </w:rPr>
            </w:pPr>
          </w:p>
          <w:p w14:paraId="2350BCD5" w14:textId="77777777" w:rsidR="00EB72E8" w:rsidRPr="008117AA" w:rsidRDefault="00EB72E8" w:rsidP="00AA32D7">
            <w:pPr>
              <w:rPr>
                <w:rFonts w:ascii="Century Gothic" w:hAnsi="Century Gothic" w:cs="Arial"/>
              </w:rPr>
            </w:pPr>
          </w:p>
          <w:p w14:paraId="37AF8F90" w14:textId="77777777" w:rsidR="00EB72E8" w:rsidRPr="008117AA" w:rsidRDefault="00EB72E8" w:rsidP="00AA32D7">
            <w:pPr>
              <w:rPr>
                <w:rFonts w:ascii="Century Gothic" w:hAnsi="Century Gothic" w:cs="Arial"/>
              </w:rPr>
            </w:pPr>
          </w:p>
          <w:p w14:paraId="15EECDE6" w14:textId="77777777" w:rsidR="00EB72E8" w:rsidRPr="008117AA" w:rsidRDefault="00EB72E8" w:rsidP="00AA32D7">
            <w:pPr>
              <w:rPr>
                <w:rFonts w:ascii="Century Gothic" w:hAnsi="Century Gothic" w:cs="Arial"/>
              </w:rPr>
            </w:pPr>
          </w:p>
          <w:p w14:paraId="76E2FC20" w14:textId="77777777" w:rsidR="00EB72E8" w:rsidRPr="008117AA" w:rsidRDefault="00EB72E8" w:rsidP="00AA32D7">
            <w:pPr>
              <w:rPr>
                <w:rFonts w:ascii="Century Gothic" w:hAnsi="Century Gothic" w:cs="Arial"/>
              </w:rPr>
            </w:pPr>
          </w:p>
          <w:p w14:paraId="01549C72" w14:textId="77777777" w:rsidR="00EB72E8" w:rsidRPr="008117AA" w:rsidRDefault="00EB72E8" w:rsidP="00AA32D7">
            <w:pPr>
              <w:rPr>
                <w:rFonts w:ascii="Century Gothic" w:hAnsi="Century Gothic" w:cs="Arial"/>
              </w:rPr>
            </w:pPr>
          </w:p>
          <w:p w14:paraId="451D7997" w14:textId="77777777" w:rsidR="00EB72E8" w:rsidRPr="008117AA" w:rsidRDefault="00EB72E8" w:rsidP="00AA32D7">
            <w:pPr>
              <w:rPr>
                <w:rFonts w:ascii="Century Gothic" w:hAnsi="Century Gothic" w:cs="Arial"/>
              </w:rPr>
            </w:pPr>
          </w:p>
          <w:p w14:paraId="095C18E8" w14:textId="77777777" w:rsidR="00EB72E8" w:rsidRPr="008117AA" w:rsidRDefault="00EB72E8" w:rsidP="00AA32D7">
            <w:pPr>
              <w:rPr>
                <w:rFonts w:ascii="Century Gothic" w:hAnsi="Century Gothic" w:cs="Arial"/>
              </w:rPr>
            </w:pPr>
          </w:p>
          <w:p w14:paraId="4658344E" w14:textId="77777777" w:rsidR="00EB72E8" w:rsidRPr="008117AA" w:rsidRDefault="00EB72E8" w:rsidP="00AA32D7">
            <w:pPr>
              <w:rPr>
                <w:rFonts w:ascii="Century Gothic" w:hAnsi="Century Gothic" w:cs="Arial"/>
              </w:rPr>
            </w:pPr>
          </w:p>
          <w:p w14:paraId="3AF69EDA" w14:textId="77777777" w:rsidR="00EB72E8" w:rsidRPr="008117AA" w:rsidRDefault="00EB72E8" w:rsidP="00AA32D7">
            <w:pPr>
              <w:rPr>
                <w:rFonts w:ascii="Century Gothic" w:hAnsi="Century Gothic" w:cs="Arial"/>
              </w:rPr>
            </w:pPr>
          </w:p>
          <w:p w14:paraId="7A64638B" w14:textId="77777777" w:rsidR="00EB72E8" w:rsidRPr="008117AA" w:rsidRDefault="00EB72E8" w:rsidP="00AA32D7">
            <w:pPr>
              <w:rPr>
                <w:rFonts w:ascii="Century Gothic" w:hAnsi="Century Gothic" w:cs="Arial"/>
              </w:rPr>
            </w:pPr>
          </w:p>
          <w:p w14:paraId="104DD2B5" w14:textId="77777777" w:rsidR="00EB72E8" w:rsidRPr="008117AA" w:rsidRDefault="00EB72E8" w:rsidP="00AA32D7">
            <w:pPr>
              <w:rPr>
                <w:rFonts w:ascii="Century Gothic" w:hAnsi="Century Gothic" w:cs="Arial"/>
              </w:rPr>
            </w:pPr>
          </w:p>
          <w:p w14:paraId="50F7B29F" w14:textId="77777777" w:rsidR="00EB72E8" w:rsidRPr="008117AA" w:rsidRDefault="00EB72E8" w:rsidP="00AA32D7">
            <w:pPr>
              <w:rPr>
                <w:rFonts w:ascii="Century Gothic" w:hAnsi="Century Gothic" w:cs="Arial"/>
              </w:rPr>
            </w:pPr>
          </w:p>
          <w:p w14:paraId="2A70A4F1" w14:textId="77777777" w:rsidR="00EB72E8" w:rsidRPr="008117AA" w:rsidRDefault="00EB72E8" w:rsidP="00AA32D7">
            <w:pPr>
              <w:rPr>
                <w:rFonts w:ascii="Century Gothic" w:hAnsi="Century Gothic" w:cs="Arial"/>
              </w:rPr>
            </w:pPr>
          </w:p>
          <w:p w14:paraId="18144D01" w14:textId="77777777" w:rsidR="00EB72E8" w:rsidRPr="008117AA" w:rsidRDefault="00EB72E8" w:rsidP="00AA32D7">
            <w:pPr>
              <w:rPr>
                <w:rFonts w:ascii="Century Gothic" w:hAnsi="Century Gothic" w:cs="Arial"/>
              </w:rPr>
            </w:pPr>
          </w:p>
          <w:p w14:paraId="2EC6148E" w14:textId="77777777" w:rsidR="00EB72E8" w:rsidRPr="008117AA" w:rsidRDefault="00EB72E8" w:rsidP="00AA32D7">
            <w:pPr>
              <w:rPr>
                <w:rFonts w:ascii="Century Gothic" w:hAnsi="Century Gothic" w:cs="Arial"/>
              </w:rPr>
            </w:pPr>
          </w:p>
          <w:p w14:paraId="67967095" w14:textId="77777777" w:rsidR="00EB72E8" w:rsidRPr="008117AA" w:rsidRDefault="00EB72E8" w:rsidP="00AA32D7">
            <w:pPr>
              <w:rPr>
                <w:rFonts w:ascii="Century Gothic" w:hAnsi="Century Gothic" w:cs="Arial"/>
              </w:rPr>
            </w:pPr>
          </w:p>
          <w:p w14:paraId="2683863F" w14:textId="77777777" w:rsidR="00EB72E8" w:rsidRPr="008117AA" w:rsidRDefault="00EB72E8" w:rsidP="00AA32D7">
            <w:pPr>
              <w:rPr>
                <w:rFonts w:ascii="Century Gothic" w:hAnsi="Century Gothic" w:cs="Arial"/>
              </w:rPr>
            </w:pPr>
          </w:p>
          <w:p w14:paraId="12250C9C" w14:textId="77777777" w:rsidR="00EB72E8" w:rsidRPr="008117AA" w:rsidRDefault="00EB72E8" w:rsidP="00AA32D7">
            <w:pPr>
              <w:rPr>
                <w:rFonts w:ascii="Century Gothic" w:hAnsi="Century Gothic" w:cs="Arial"/>
              </w:rPr>
            </w:pPr>
          </w:p>
          <w:p w14:paraId="5DD641F6" w14:textId="77777777" w:rsidR="00EB72E8" w:rsidRPr="008117AA" w:rsidRDefault="00EB72E8" w:rsidP="00AA32D7">
            <w:pPr>
              <w:rPr>
                <w:rFonts w:ascii="Century Gothic" w:hAnsi="Century Gothic" w:cs="Arial"/>
              </w:rPr>
            </w:pPr>
          </w:p>
          <w:p w14:paraId="37A105A2" w14:textId="77777777" w:rsidR="00EB72E8" w:rsidRPr="008117AA" w:rsidRDefault="00EB72E8" w:rsidP="00AA32D7">
            <w:pPr>
              <w:rPr>
                <w:rFonts w:ascii="Century Gothic" w:hAnsi="Century Gothic" w:cs="Arial"/>
              </w:rPr>
            </w:pPr>
          </w:p>
          <w:p w14:paraId="43036AAA" w14:textId="77777777" w:rsidR="00EB72E8" w:rsidRPr="008117AA" w:rsidRDefault="00EB72E8" w:rsidP="00AA32D7">
            <w:pPr>
              <w:rPr>
                <w:rFonts w:ascii="Century Gothic" w:hAnsi="Century Gothic" w:cs="Arial"/>
              </w:rPr>
            </w:pPr>
          </w:p>
          <w:p w14:paraId="31DB5362" w14:textId="793DBFBD" w:rsidR="002D7F4A" w:rsidRPr="008117AA" w:rsidRDefault="002D7F4A" w:rsidP="00AA32D7">
            <w:pPr>
              <w:rPr>
                <w:rFonts w:ascii="Century Gothic" w:hAnsi="Century Gothic" w:cs="Arial"/>
              </w:rPr>
            </w:pPr>
          </w:p>
          <w:p w14:paraId="77B1B869" w14:textId="77FC8A27" w:rsidR="00EB4E51" w:rsidRPr="008117AA" w:rsidRDefault="00EB4E51" w:rsidP="00AA32D7">
            <w:pPr>
              <w:rPr>
                <w:rFonts w:ascii="Century Gothic" w:hAnsi="Century Gothic" w:cs="Arial"/>
              </w:rPr>
            </w:pPr>
          </w:p>
          <w:p w14:paraId="2E4CFDAB" w14:textId="5AAC5A91" w:rsidR="00EB4E51" w:rsidRPr="008117AA" w:rsidRDefault="00EB4E51" w:rsidP="00AA32D7">
            <w:pPr>
              <w:rPr>
                <w:rFonts w:ascii="Century Gothic" w:hAnsi="Century Gothic" w:cs="Arial"/>
              </w:rPr>
            </w:pPr>
          </w:p>
          <w:p w14:paraId="211B5787" w14:textId="30F98A45" w:rsidR="00EB4E51" w:rsidRPr="008117AA" w:rsidRDefault="00EB4E51" w:rsidP="00AA32D7">
            <w:pPr>
              <w:rPr>
                <w:rFonts w:ascii="Century Gothic" w:hAnsi="Century Gothic" w:cs="Arial"/>
              </w:rPr>
            </w:pPr>
          </w:p>
          <w:p w14:paraId="703A43B1" w14:textId="4BA6FE9D" w:rsidR="00EB4E51" w:rsidRPr="008117AA" w:rsidRDefault="00EB4E51" w:rsidP="00AA32D7">
            <w:pPr>
              <w:rPr>
                <w:rFonts w:ascii="Century Gothic" w:hAnsi="Century Gothic" w:cs="Arial"/>
              </w:rPr>
            </w:pPr>
          </w:p>
          <w:p w14:paraId="26B98873" w14:textId="77777777" w:rsidR="00886B87" w:rsidRPr="008117AA" w:rsidRDefault="00886B87" w:rsidP="00AA32D7">
            <w:pPr>
              <w:rPr>
                <w:rFonts w:ascii="Century Gothic" w:hAnsi="Century Gothic" w:cs="Arial"/>
              </w:rPr>
            </w:pPr>
          </w:p>
          <w:p w14:paraId="4019A38F" w14:textId="77777777" w:rsidR="00886B87" w:rsidRPr="008117AA" w:rsidRDefault="00886B87" w:rsidP="00AA32D7">
            <w:pPr>
              <w:rPr>
                <w:rFonts w:ascii="Century Gothic" w:hAnsi="Century Gothic" w:cs="Arial"/>
              </w:rPr>
            </w:pPr>
          </w:p>
          <w:p w14:paraId="6DF10269" w14:textId="77777777" w:rsidR="00886B87" w:rsidRPr="008117AA" w:rsidRDefault="00886B87" w:rsidP="00AA32D7">
            <w:pPr>
              <w:rPr>
                <w:rFonts w:ascii="Century Gothic" w:hAnsi="Century Gothic" w:cs="Arial"/>
              </w:rPr>
            </w:pPr>
          </w:p>
          <w:p w14:paraId="76580F63" w14:textId="77777777" w:rsidR="00886B87" w:rsidRPr="008117AA" w:rsidRDefault="00886B87" w:rsidP="00AA32D7">
            <w:pPr>
              <w:rPr>
                <w:rFonts w:ascii="Century Gothic" w:hAnsi="Century Gothic" w:cs="Arial"/>
              </w:rPr>
            </w:pPr>
          </w:p>
          <w:p w14:paraId="349DEEC8" w14:textId="77777777" w:rsidR="00886B87" w:rsidRPr="008117AA" w:rsidRDefault="00886B87" w:rsidP="00AA32D7">
            <w:pPr>
              <w:rPr>
                <w:rFonts w:ascii="Century Gothic" w:hAnsi="Century Gothic" w:cs="Arial"/>
              </w:rPr>
            </w:pPr>
          </w:p>
          <w:p w14:paraId="4D59BB49" w14:textId="77777777" w:rsidR="00886B87" w:rsidRPr="008117AA" w:rsidRDefault="00886B87" w:rsidP="00AA32D7">
            <w:pPr>
              <w:rPr>
                <w:rFonts w:ascii="Century Gothic" w:hAnsi="Century Gothic" w:cs="Arial"/>
              </w:rPr>
            </w:pPr>
          </w:p>
          <w:p w14:paraId="50E952E6" w14:textId="1F65A045" w:rsidR="003C1472" w:rsidRPr="008117AA" w:rsidRDefault="003C1472" w:rsidP="00AA32D7">
            <w:pPr>
              <w:rPr>
                <w:rFonts w:ascii="Century Gothic" w:hAnsi="Century Gothic" w:cs="Arial"/>
              </w:rPr>
            </w:pPr>
          </w:p>
        </w:tc>
      </w:tr>
      <w:tr w:rsidR="002D7F4A" w:rsidRPr="00BA0D32" w14:paraId="212C0766" w14:textId="77777777" w:rsidTr="002D7F4A">
        <w:trPr>
          <w:trHeight w:val="199"/>
        </w:trPr>
        <w:tc>
          <w:tcPr>
            <w:tcW w:w="8647" w:type="dxa"/>
          </w:tcPr>
          <w:p w14:paraId="04BE0299" w14:textId="77777777" w:rsidR="002D7F4A" w:rsidRDefault="002D7F4A" w:rsidP="00AA32D7">
            <w:pPr>
              <w:spacing w:line="360" w:lineRule="auto"/>
              <w:jc w:val="both"/>
              <w:rPr>
                <w:rFonts w:ascii="Century Gothic" w:hAnsi="Century Gothic" w:cs="Arial"/>
                <w:b/>
                <w:u w:val="single"/>
              </w:rPr>
            </w:pPr>
          </w:p>
        </w:tc>
        <w:tc>
          <w:tcPr>
            <w:tcW w:w="1163" w:type="dxa"/>
          </w:tcPr>
          <w:p w14:paraId="08765511" w14:textId="77777777" w:rsidR="002D7F4A" w:rsidRPr="00BA0D32" w:rsidRDefault="002D7F4A" w:rsidP="00AA32D7">
            <w:pPr>
              <w:spacing w:line="360" w:lineRule="auto"/>
              <w:rPr>
                <w:rFonts w:ascii="Century Gothic" w:hAnsi="Century Gothic" w:cs="Arial"/>
                <w:b/>
              </w:rPr>
            </w:pPr>
          </w:p>
        </w:tc>
        <w:tc>
          <w:tcPr>
            <w:tcW w:w="2665" w:type="dxa"/>
            <w:tcBorders>
              <w:top w:val="single" w:sz="4" w:space="0" w:color="auto"/>
            </w:tcBorders>
          </w:tcPr>
          <w:p w14:paraId="3EAA2A78" w14:textId="77777777" w:rsidR="002D7F4A" w:rsidRDefault="002D7F4A" w:rsidP="00AA32D7">
            <w:pPr>
              <w:rPr>
                <w:rFonts w:ascii="Century Gothic" w:hAnsi="Century Gothic" w:cs="Arial"/>
              </w:rPr>
            </w:pPr>
          </w:p>
        </w:tc>
      </w:tr>
    </w:tbl>
    <w:p w14:paraId="79C86F72" w14:textId="77777777" w:rsidR="004D6FF2" w:rsidRPr="00BA0D32" w:rsidRDefault="004D6FF2" w:rsidP="004D6FF2">
      <w:pPr>
        <w:pStyle w:val="ListParagraph"/>
        <w:rPr>
          <w:rFonts w:ascii="Century Gothic" w:hAnsi="Century Gothic" w:cs="Arial"/>
          <w:b/>
        </w:rPr>
      </w:pPr>
    </w:p>
    <w:p w14:paraId="3F4DD2E5" w14:textId="27A08391" w:rsidR="004D6FF2" w:rsidRDefault="004D6FF2" w:rsidP="004D6FF2">
      <w:pPr>
        <w:pStyle w:val="ListParagraph"/>
        <w:spacing w:line="600" w:lineRule="auto"/>
        <w:rPr>
          <w:rFonts w:ascii="Century Gothic" w:hAnsi="Century Gothic"/>
          <w:sz w:val="24"/>
          <w:szCs w:val="24"/>
        </w:rPr>
      </w:pPr>
    </w:p>
    <w:sectPr w:rsidR="004D6FF2" w:rsidSect="00806B3F">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EBA"/>
    <w:multiLevelType w:val="hybridMultilevel"/>
    <w:tmpl w:val="2C7E49EE"/>
    <w:lvl w:ilvl="0" w:tplc="0409000D">
      <w:start w:val="1"/>
      <w:numFmt w:val="bullet"/>
      <w:lvlText w:val=""/>
      <w:lvlJc w:val="left"/>
      <w:pPr>
        <w:ind w:left="500" w:hanging="360"/>
      </w:pPr>
      <w:rPr>
        <w:rFonts w:ascii="Wingdings" w:hAnsi="Wingdings"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29123BD"/>
    <w:multiLevelType w:val="hybridMultilevel"/>
    <w:tmpl w:val="67FA836E"/>
    <w:lvl w:ilvl="0" w:tplc="08090017">
      <w:start w:val="1"/>
      <w:numFmt w:val="lowerLetter"/>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 w15:restartNumberingAfterBreak="0">
    <w:nsid w:val="02C90F7E"/>
    <w:multiLevelType w:val="hybridMultilevel"/>
    <w:tmpl w:val="14288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72BF4"/>
    <w:multiLevelType w:val="hybridMultilevel"/>
    <w:tmpl w:val="035C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4D1"/>
    <w:multiLevelType w:val="hybridMultilevel"/>
    <w:tmpl w:val="1A8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71A8A"/>
    <w:multiLevelType w:val="hybridMultilevel"/>
    <w:tmpl w:val="88B4D786"/>
    <w:lvl w:ilvl="0" w:tplc="D330664E">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EB7DF2"/>
    <w:multiLevelType w:val="hybridMultilevel"/>
    <w:tmpl w:val="09F42A24"/>
    <w:lvl w:ilvl="0" w:tplc="9C828CCC">
      <w:start w:val="5"/>
      <w:numFmt w:val="bullet"/>
      <w:lvlText w:val="-"/>
      <w:lvlJc w:val="left"/>
      <w:pPr>
        <w:ind w:left="4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D635D"/>
    <w:multiLevelType w:val="hybridMultilevel"/>
    <w:tmpl w:val="43B6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0AAC"/>
    <w:multiLevelType w:val="hybridMultilevel"/>
    <w:tmpl w:val="2C0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09BA"/>
    <w:multiLevelType w:val="hybridMultilevel"/>
    <w:tmpl w:val="CB66A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3993BBF"/>
    <w:multiLevelType w:val="hybridMultilevel"/>
    <w:tmpl w:val="EC0A0526"/>
    <w:lvl w:ilvl="0" w:tplc="B33EEE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F5B22"/>
    <w:multiLevelType w:val="hybridMultilevel"/>
    <w:tmpl w:val="D760287E"/>
    <w:lvl w:ilvl="0" w:tplc="B21698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C0974"/>
    <w:multiLevelType w:val="hybridMultilevel"/>
    <w:tmpl w:val="DE2A7798"/>
    <w:lvl w:ilvl="0" w:tplc="037E43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B5AA2"/>
    <w:multiLevelType w:val="hybridMultilevel"/>
    <w:tmpl w:val="8B18C23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68051C1"/>
    <w:multiLevelType w:val="hybridMultilevel"/>
    <w:tmpl w:val="4BEE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23E95"/>
    <w:multiLevelType w:val="hybridMultilevel"/>
    <w:tmpl w:val="4600EA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BB76A5B"/>
    <w:multiLevelType w:val="hybridMultilevel"/>
    <w:tmpl w:val="D220A66E"/>
    <w:lvl w:ilvl="0" w:tplc="9C828CCC">
      <w:start w:val="5"/>
      <w:numFmt w:val="bullet"/>
      <w:lvlText w:val="-"/>
      <w:lvlJc w:val="left"/>
      <w:pPr>
        <w:ind w:left="420" w:hanging="360"/>
      </w:pPr>
      <w:rPr>
        <w:rFonts w:ascii="Century Gothic" w:eastAsiaTheme="minorHAnsi" w:hAnsi="Century Gothic"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5CBB36D1"/>
    <w:multiLevelType w:val="multilevel"/>
    <w:tmpl w:val="5F0E2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C5140"/>
    <w:multiLevelType w:val="hybridMultilevel"/>
    <w:tmpl w:val="58E4953C"/>
    <w:lvl w:ilvl="0" w:tplc="639CDE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E6123E"/>
    <w:multiLevelType w:val="hybridMultilevel"/>
    <w:tmpl w:val="423C420C"/>
    <w:lvl w:ilvl="0" w:tplc="FCAC1B4A">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E6B5463"/>
    <w:multiLevelType w:val="hybridMultilevel"/>
    <w:tmpl w:val="2CA065AA"/>
    <w:lvl w:ilvl="0" w:tplc="B21698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70467"/>
    <w:multiLevelType w:val="hybridMultilevel"/>
    <w:tmpl w:val="F936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A51A5"/>
    <w:multiLevelType w:val="hybridMultilevel"/>
    <w:tmpl w:val="CF2EA726"/>
    <w:lvl w:ilvl="0" w:tplc="B352DC30">
      <w:start w:val="1"/>
      <w:numFmt w:val="upp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num w:numId="1" w16cid:durableId="1838030566">
    <w:abstractNumId w:val="8"/>
  </w:num>
  <w:num w:numId="2" w16cid:durableId="1450081618">
    <w:abstractNumId w:val="2"/>
  </w:num>
  <w:num w:numId="3" w16cid:durableId="1312909695">
    <w:abstractNumId w:val="0"/>
  </w:num>
  <w:num w:numId="4" w16cid:durableId="994331891">
    <w:abstractNumId w:val="19"/>
  </w:num>
  <w:num w:numId="5" w16cid:durableId="753742592">
    <w:abstractNumId w:val="12"/>
  </w:num>
  <w:num w:numId="6" w16cid:durableId="1654287661">
    <w:abstractNumId w:val="10"/>
  </w:num>
  <w:num w:numId="7" w16cid:durableId="129640404">
    <w:abstractNumId w:val="20"/>
  </w:num>
  <w:num w:numId="8" w16cid:durableId="906189195">
    <w:abstractNumId w:val="5"/>
  </w:num>
  <w:num w:numId="9" w16cid:durableId="1646547014">
    <w:abstractNumId w:val="11"/>
  </w:num>
  <w:num w:numId="10" w16cid:durableId="79641116">
    <w:abstractNumId w:val="4"/>
  </w:num>
  <w:num w:numId="11" w16cid:durableId="1708410454">
    <w:abstractNumId w:val="13"/>
  </w:num>
  <w:num w:numId="12" w16cid:durableId="890918331">
    <w:abstractNumId w:val="21"/>
  </w:num>
  <w:num w:numId="13" w16cid:durableId="1723602710">
    <w:abstractNumId w:val="3"/>
  </w:num>
  <w:num w:numId="14" w16cid:durableId="1705862346">
    <w:abstractNumId w:val="14"/>
  </w:num>
  <w:num w:numId="15" w16cid:durableId="1193104948">
    <w:abstractNumId w:val="15"/>
  </w:num>
  <w:num w:numId="16" w16cid:durableId="1509520710">
    <w:abstractNumId w:val="16"/>
  </w:num>
  <w:num w:numId="17" w16cid:durableId="1651984205">
    <w:abstractNumId w:val="6"/>
  </w:num>
  <w:num w:numId="18" w16cid:durableId="2115861373">
    <w:abstractNumId w:val="17"/>
  </w:num>
  <w:num w:numId="19" w16cid:durableId="1176111362">
    <w:abstractNumId w:val="18"/>
  </w:num>
  <w:num w:numId="20" w16cid:durableId="2113939248">
    <w:abstractNumId w:val="9"/>
  </w:num>
  <w:num w:numId="21" w16cid:durableId="1375078069">
    <w:abstractNumId w:val="1"/>
  </w:num>
  <w:num w:numId="22" w16cid:durableId="1385789163">
    <w:abstractNumId w:val="22"/>
  </w:num>
  <w:num w:numId="23" w16cid:durableId="125023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8A"/>
    <w:rsid w:val="00003F66"/>
    <w:rsid w:val="0000507C"/>
    <w:rsid w:val="00005DFF"/>
    <w:rsid w:val="00010734"/>
    <w:rsid w:val="00014253"/>
    <w:rsid w:val="00014B3A"/>
    <w:rsid w:val="00014B3F"/>
    <w:rsid w:val="00017245"/>
    <w:rsid w:val="00021BD4"/>
    <w:rsid w:val="00023A6D"/>
    <w:rsid w:val="00026F62"/>
    <w:rsid w:val="00037721"/>
    <w:rsid w:val="000409A9"/>
    <w:rsid w:val="0004638A"/>
    <w:rsid w:val="00046E9E"/>
    <w:rsid w:val="0005020B"/>
    <w:rsid w:val="00051D64"/>
    <w:rsid w:val="00053AB8"/>
    <w:rsid w:val="0005577E"/>
    <w:rsid w:val="00064CC5"/>
    <w:rsid w:val="0006579C"/>
    <w:rsid w:val="000659B6"/>
    <w:rsid w:val="00073818"/>
    <w:rsid w:val="00084498"/>
    <w:rsid w:val="00085AD0"/>
    <w:rsid w:val="000939E5"/>
    <w:rsid w:val="00093B45"/>
    <w:rsid w:val="000A10DB"/>
    <w:rsid w:val="000A1572"/>
    <w:rsid w:val="000A72DE"/>
    <w:rsid w:val="000A7A72"/>
    <w:rsid w:val="000B361B"/>
    <w:rsid w:val="000B6207"/>
    <w:rsid w:val="000B673A"/>
    <w:rsid w:val="000B6A5B"/>
    <w:rsid w:val="000C316C"/>
    <w:rsid w:val="000C3258"/>
    <w:rsid w:val="000C39A0"/>
    <w:rsid w:val="000D1C1A"/>
    <w:rsid w:val="000D2AB9"/>
    <w:rsid w:val="000D2F26"/>
    <w:rsid w:val="000D6CA1"/>
    <w:rsid w:val="000E049B"/>
    <w:rsid w:val="000E3E77"/>
    <w:rsid w:val="000E7B0D"/>
    <w:rsid w:val="000F6547"/>
    <w:rsid w:val="000F7E92"/>
    <w:rsid w:val="001012FA"/>
    <w:rsid w:val="00102916"/>
    <w:rsid w:val="0010452E"/>
    <w:rsid w:val="0010601B"/>
    <w:rsid w:val="00107883"/>
    <w:rsid w:val="001151F0"/>
    <w:rsid w:val="001158EE"/>
    <w:rsid w:val="00116408"/>
    <w:rsid w:val="00124E7B"/>
    <w:rsid w:val="001255DB"/>
    <w:rsid w:val="00127F0A"/>
    <w:rsid w:val="00130CF2"/>
    <w:rsid w:val="00142588"/>
    <w:rsid w:val="0014788E"/>
    <w:rsid w:val="00150F96"/>
    <w:rsid w:val="00151160"/>
    <w:rsid w:val="00164F75"/>
    <w:rsid w:val="00165A92"/>
    <w:rsid w:val="0017556D"/>
    <w:rsid w:val="00177F03"/>
    <w:rsid w:val="001847FF"/>
    <w:rsid w:val="00192A8B"/>
    <w:rsid w:val="001935DD"/>
    <w:rsid w:val="001A2E92"/>
    <w:rsid w:val="001A66A5"/>
    <w:rsid w:val="001B392A"/>
    <w:rsid w:val="001B3AE6"/>
    <w:rsid w:val="001C1F1E"/>
    <w:rsid w:val="001C65BA"/>
    <w:rsid w:val="001C6C42"/>
    <w:rsid w:val="001D1EA3"/>
    <w:rsid w:val="001E0473"/>
    <w:rsid w:val="001E14C7"/>
    <w:rsid w:val="001E585C"/>
    <w:rsid w:val="001E69C0"/>
    <w:rsid w:val="001E6CE4"/>
    <w:rsid w:val="001F099E"/>
    <w:rsid w:val="001F13E4"/>
    <w:rsid w:val="001F26CB"/>
    <w:rsid w:val="001F68F5"/>
    <w:rsid w:val="001F72B5"/>
    <w:rsid w:val="00201FE7"/>
    <w:rsid w:val="00215159"/>
    <w:rsid w:val="00215A39"/>
    <w:rsid w:val="00217A03"/>
    <w:rsid w:val="00225F9E"/>
    <w:rsid w:val="002321B8"/>
    <w:rsid w:val="00237335"/>
    <w:rsid w:val="0023798A"/>
    <w:rsid w:val="00250BA4"/>
    <w:rsid w:val="00252D0A"/>
    <w:rsid w:val="00252EB7"/>
    <w:rsid w:val="0025485E"/>
    <w:rsid w:val="00254AFC"/>
    <w:rsid w:val="0025636E"/>
    <w:rsid w:val="002603BE"/>
    <w:rsid w:val="00261BD3"/>
    <w:rsid w:val="00264070"/>
    <w:rsid w:val="00265885"/>
    <w:rsid w:val="00272138"/>
    <w:rsid w:val="00274380"/>
    <w:rsid w:val="002954A6"/>
    <w:rsid w:val="002A2D64"/>
    <w:rsid w:val="002B2672"/>
    <w:rsid w:val="002B6D61"/>
    <w:rsid w:val="002C257C"/>
    <w:rsid w:val="002C737B"/>
    <w:rsid w:val="002D1725"/>
    <w:rsid w:val="002D5D4E"/>
    <w:rsid w:val="002D6B24"/>
    <w:rsid w:val="002D7F4A"/>
    <w:rsid w:val="002E6C00"/>
    <w:rsid w:val="002F2D69"/>
    <w:rsid w:val="002F5286"/>
    <w:rsid w:val="003002EF"/>
    <w:rsid w:val="003065BD"/>
    <w:rsid w:val="003176BD"/>
    <w:rsid w:val="00317A19"/>
    <w:rsid w:val="00317C86"/>
    <w:rsid w:val="003236F3"/>
    <w:rsid w:val="003254FF"/>
    <w:rsid w:val="003321E8"/>
    <w:rsid w:val="003432AA"/>
    <w:rsid w:val="0034477C"/>
    <w:rsid w:val="0035421C"/>
    <w:rsid w:val="00362D1E"/>
    <w:rsid w:val="00370AC8"/>
    <w:rsid w:val="003740FB"/>
    <w:rsid w:val="00375BBC"/>
    <w:rsid w:val="00392F4D"/>
    <w:rsid w:val="00394F04"/>
    <w:rsid w:val="00397173"/>
    <w:rsid w:val="003A10D1"/>
    <w:rsid w:val="003A2DF7"/>
    <w:rsid w:val="003A30E4"/>
    <w:rsid w:val="003A4E2E"/>
    <w:rsid w:val="003B0386"/>
    <w:rsid w:val="003B1708"/>
    <w:rsid w:val="003C10A6"/>
    <w:rsid w:val="003C1472"/>
    <w:rsid w:val="003C1BFE"/>
    <w:rsid w:val="003C20E5"/>
    <w:rsid w:val="003C49CB"/>
    <w:rsid w:val="003C654A"/>
    <w:rsid w:val="003D47F9"/>
    <w:rsid w:val="003D5975"/>
    <w:rsid w:val="003E2E4E"/>
    <w:rsid w:val="003E348D"/>
    <w:rsid w:val="003E4826"/>
    <w:rsid w:val="003E4C2F"/>
    <w:rsid w:val="003E4E86"/>
    <w:rsid w:val="003E7EE7"/>
    <w:rsid w:val="003F0CB6"/>
    <w:rsid w:val="003F1AF5"/>
    <w:rsid w:val="003F1C5A"/>
    <w:rsid w:val="003F1EAA"/>
    <w:rsid w:val="003F2012"/>
    <w:rsid w:val="003F2D51"/>
    <w:rsid w:val="003F5338"/>
    <w:rsid w:val="00401A58"/>
    <w:rsid w:val="00401E36"/>
    <w:rsid w:val="00410DF4"/>
    <w:rsid w:val="00411A37"/>
    <w:rsid w:val="00421E74"/>
    <w:rsid w:val="004319EA"/>
    <w:rsid w:val="00432421"/>
    <w:rsid w:val="00432C4D"/>
    <w:rsid w:val="00435384"/>
    <w:rsid w:val="00441401"/>
    <w:rsid w:val="0044282D"/>
    <w:rsid w:val="0045181A"/>
    <w:rsid w:val="00452483"/>
    <w:rsid w:val="00462CA1"/>
    <w:rsid w:val="00467004"/>
    <w:rsid w:val="00467822"/>
    <w:rsid w:val="00482407"/>
    <w:rsid w:val="00485443"/>
    <w:rsid w:val="00487CD6"/>
    <w:rsid w:val="00491DAC"/>
    <w:rsid w:val="00493E33"/>
    <w:rsid w:val="00494649"/>
    <w:rsid w:val="004A4369"/>
    <w:rsid w:val="004A593E"/>
    <w:rsid w:val="004B01F8"/>
    <w:rsid w:val="004B0D83"/>
    <w:rsid w:val="004B15DD"/>
    <w:rsid w:val="004B546F"/>
    <w:rsid w:val="004B5EA5"/>
    <w:rsid w:val="004C4BF0"/>
    <w:rsid w:val="004D18E0"/>
    <w:rsid w:val="004D3575"/>
    <w:rsid w:val="004D6FF2"/>
    <w:rsid w:val="004D72EC"/>
    <w:rsid w:val="004E226C"/>
    <w:rsid w:val="004E38DD"/>
    <w:rsid w:val="004F5673"/>
    <w:rsid w:val="004F6B46"/>
    <w:rsid w:val="004F773D"/>
    <w:rsid w:val="00500535"/>
    <w:rsid w:val="005101F3"/>
    <w:rsid w:val="005104A4"/>
    <w:rsid w:val="00512D27"/>
    <w:rsid w:val="00523F8E"/>
    <w:rsid w:val="00533742"/>
    <w:rsid w:val="005361D0"/>
    <w:rsid w:val="00544359"/>
    <w:rsid w:val="005466EC"/>
    <w:rsid w:val="0055522C"/>
    <w:rsid w:val="00555D60"/>
    <w:rsid w:val="005570F3"/>
    <w:rsid w:val="00557885"/>
    <w:rsid w:val="00564ED2"/>
    <w:rsid w:val="005652E1"/>
    <w:rsid w:val="0057167F"/>
    <w:rsid w:val="0057178B"/>
    <w:rsid w:val="00574418"/>
    <w:rsid w:val="0057523E"/>
    <w:rsid w:val="00581D14"/>
    <w:rsid w:val="00583501"/>
    <w:rsid w:val="00594032"/>
    <w:rsid w:val="005A0A7F"/>
    <w:rsid w:val="005A307A"/>
    <w:rsid w:val="005B064F"/>
    <w:rsid w:val="005B0C36"/>
    <w:rsid w:val="005B73C2"/>
    <w:rsid w:val="005B7B9E"/>
    <w:rsid w:val="005C4EF9"/>
    <w:rsid w:val="005D14EF"/>
    <w:rsid w:val="005D1F78"/>
    <w:rsid w:val="005E04FA"/>
    <w:rsid w:val="005E0A4D"/>
    <w:rsid w:val="005E75E5"/>
    <w:rsid w:val="005F0A1B"/>
    <w:rsid w:val="005F16DE"/>
    <w:rsid w:val="005F2B62"/>
    <w:rsid w:val="005F61D8"/>
    <w:rsid w:val="005F6231"/>
    <w:rsid w:val="00605B2D"/>
    <w:rsid w:val="006120F7"/>
    <w:rsid w:val="00614592"/>
    <w:rsid w:val="006209FF"/>
    <w:rsid w:val="00630E07"/>
    <w:rsid w:val="00633FA1"/>
    <w:rsid w:val="006405AB"/>
    <w:rsid w:val="00640C0D"/>
    <w:rsid w:val="006440B3"/>
    <w:rsid w:val="00645AA0"/>
    <w:rsid w:val="00646E0E"/>
    <w:rsid w:val="00650B8A"/>
    <w:rsid w:val="00660406"/>
    <w:rsid w:val="00666896"/>
    <w:rsid w:val="006737C6"/>
    <w:rsid w:val="00681A0C"/>
    <w:rsid w:val="00682DD3"/>
    <w:rsid w:val="006835F9"/>
    <w:rsid w:val="0068741E"/>
    <w:rsid w:val="006909E3"/>
    <w:rsid w:val="00693718"/>
    <w:rsid w:val="006A287F"/>
    <w:rsid w:val="006B5413"/>
    <w:rsid w:val="006C2043"/>
    <w:rsid w:val="006C5CBE"/>
    <w:rsid w:val="006C734E"/>
    <w:rsid w:val="006D1E53"/>
    <w:rsid w:val="006D23EF"/>
    <w:rsid w:val="006D4FF9"/>
    <w:rsid w:val="006E0F6D"/>
    <w:rsid w:val="006E13EB"/>
    <w:rsid w:val="006F0045"/>
    <w:rsid w:val="006F3CEE"/>
    <w:rsid w:val="006F49A1"/>
    <w:rsid w:val="00703008"/>
    <w:rsid w:val="00711EE9"/>
    <w:rsid w:val="00712AAB"/>
    <w:rsid w:val="00713AAF"/>
    <w:rsid w:val="00714942"/>
    <w:rsid w:val="00716823"/>
    <w:rsid w:val="00717735"/>
    <w:rsid w:val="0072129C"/>
    <w:rsid w:val="007309A9"/>
    <w:rsid w:val="007378BF"/>
    <w:rsid w:val="00742261"/>
    <w:rsid w:val="00744334"/>
    <w:rsid w:val="0074443C"/>
    <w:rsid w:val="0075697B"/>
    <w:rsid w:val="00757BE2"/>
    <w:rsid w:val="007666BA"/>
    <w:rsid w:val="00773E77"/>
    <w:rsid w:val="00782233"/>
    <w:rsid w:val="0078627B"/>
    <w:rsid w:val="0079140B"/>
    <w:rsid w:val="0079676A"/>
    <w:rsid w:val="007A0B5E"/>
    <w:rsid w:val="007A1A75"/>
    <w:rsid w:val="007A38A3"/>
    <w:rsid w:val="007A38F7"/>
    <w:rsid w:val="007A3F5A"/>
    <w:rsid w:val="007B63D9"/>
    <w:rsid w:val="007B776E"/>
    <w:rsid w:val="007C5FC6"/>
    <w:rsid w:val="007D5798"/>
    <w:rsid w:val="007D5F6D"/>
    <w:rsid w:val="007E0998"/>
    <w:rsid w:val="007E1AE5"/>
    <w:rsid w:val="007E3E17"/>
    <w:rsid w:val="007E55E4"/>
    <w:rsid w:val="007E72D7"/>
    <w:rsid w:val="007F0FF7"/>
    <w:rsid w:val="007F2D99"/>
    <w:rsid w:val="00800DD1"/>
    <w:rsid w:val="00806B3F"/>
    <w:rsid w:val="008117AA"/>
    <w:rsid w:val="0081189C"/>
    <w:rsid w:val="008143C3"/>
    <w:rsid w:val="0082020A"/>
    <w:rsid w:val="00840B08"/>
    <w:rsid w:val="0084286F"/>
    <w:rsid w:val="00843602"/>
    <w:rsid w:val="00846B43"/>
    <w:rsid w:val="00847B03"/>
    <w:rsid w:val="00850D91"/>
    <w:rsid w:val="00852FC3"/>
    <w:rsid w:val="008533A4"/>
    <w:rsid w:val="00853CA0"/>
    <w:rsid w:val="00854873"/>
    <w:rsid w:val="008559C6"/>
    <w:rsid w:val="00856557"/>
    <w:rsid w:val="00856939"/>
    <w:rsid w:val="00857DBF"/>
    <w:rsid w:val="008670A9"/>
    <w:rsid w:val="00874D34"/>
    <w:rsid w:val="00874E86"/>
    <w:rsid w:val="008806AB"/>
    <w:rsid w:val="00886415"/>
    <w:rsid w:val="00886B87"/>
    <w:rsid w:val="008876EE"/>
    <w:rsid w:val="008A17AF"/>
    <w:rsid w:val="008A3C15"/>
    <w:rsid w:val="008A4463"/>
    <w:rsid w:val="008A74BA"/>
    <w:rsid w:val="008B2073"/>
    <w:rsid w:val="008C0792"/>
    <w:rsid w:val="008C3104"/>
    <w:rsid w:val="008D0EF4"/>
    <w:rsid w:val="008E74B8"/>
    <w:rsid w:val="008F1C50"/>
    <w:rsid w:val="008F3268"/>
    <w:rsid w:val="008F3FDE"/>
    <w:rsid w:val="008F5B56"/>
    <w:rsid w:val="008F64C5"/>
    <w:rsid w:val="00900B01"/>
    <w:rsid w:val="0090220F"/>
    <w:rsid w:val="00907C9B"/>
    <w:rsid w:val="00915D0D"/>
    <w:rsid w:val="00916C73"/>
    <w:rsid w:val="00917A1D"/>
    <w:rsid w:val="009201CC"/>
    <w:rsid w:val="00925128"/>
    <w:rsid w:val="00926801"/>
    <w:rsid w:val="0093019E"/>
    <w:rsid w:val="009301CF"/>
    <w:rsid w:val="0093557E"/>
    <w:rsid w:val="009375E2"/>
    <w:rsid w:val="009406A3"/>
    <w:rsid w:val="00940A6D"/>
    <w:rsid w:val="00951626"/>
    <w:rsid w:val="00951FCC"/>
    <w:rsid w:val="00960EF4"/>
    <w:rsid w:val="00970950"/>
    <w:rsid w:val="009761C4"/>
    <w:rsid w:val="0099220B"/>
    <w:rsid w:val="00994AAE"/>
    <w:rsid w:val="009A18F0"/>
    <w:rsid w:val="009B249F"/>
    <w:rsid w:val="009C0FDE"/>
    <w:rsid w:val="009C2395"/>
    <w:rsid w:val="009D5905"/>
    <w:rsid w:val="009D680D"/>
    <w:rsid w:val="009D7948"/>
    <w:rsid w:val="009E09EE"/>
    <w:rsid w:val="009E56BF"/>
    <w:rsid w:val="009F1460"/>
    <w:rsid w:val="009F1C7C"/>
    <w:rsid w:val="009F233C"/>
    <w:rsid w:val="009F6207"/>
    <w:rsid w:val="00A05926"/>
    <w:rsid w:val="00A12279"/>
    <w:rsid w:val="00A16288"/>
    <w:rsid w:val="00A16AB0"/>
    <w:rsid w:val="00A176CB"/>
    <w:rsid w:val="00A218BC"/>
    <w:rsid w:val="00A227A1"/>
    <w:rsid w:val="00A23FB7"/>
    <w:rsid w:val="00A30522"/>
    <w:rsid w:val="00A340BE"/>
    <w:rsid w:val="00A34E5B"/>
    <w:rsid w:val="00A4648F"/>
    <w:rsid w:val="00A6160A"/>
    <w:rsid w:val="00A65693"/>
    <w:rsid w:val="00A65E0F"/>
    <w:rsid w:val="00A66ECE"/>
    <w:rsid w:val="00A670C4"/>
    <w:rsid w:val="00A73FD3"/>
    <w:rsid w:val="00A75C6A"/>
    <w:rsid w:val="00A7785C"/>
    <w:rsid w:val="00A93FCC"/>
    <w:rsid w:val="00A952DC"/>
    <w:rsid w:val="00AA32D7"/>
    <w:rsid w:val="00AA3EA0"/>
    <w:rsid w:val="00AA5CAA"/>
    <w:rsid w:val="00AB21E3"/>
    <w:rsid w:val="00AC30FE"/>
    <w:rsid w:val="00AC37A7"/>
    <w:rsid w:val="00AC678F"/>
    <w:rsid w:val="00AD19F6"/>
    <w:rsid w:val="00AD66E0"/>
    <w:rsid w:val="00AD68B5"/>
    <w:rsid w:val="00AE2FCF"/>
    <w:rsid w:val="00AE3991"/>
    <w:rsid w:val="00AE3C47"/>
    <w:rsid w:val="00AE4987"/>
    <w:rsid w:val="00AF410B"/>
    <w:rsid w:val="00AF59DE"/>
    <w:rsid w:val="00AF7835"/>
    <w:rsid w:val="00B055FF"/>
    <w:rsid w:val="00B07CA7"/>
    <w:rsid w:val="00B07CE7"/>
    <w:rsid w:val="00B10AF9"/>
    <w:rsid w:val="00B111E4"/>
    <w:rsid w:val="00B11797"/>
    <w:rsid w:val="00B12277"/>
    <w:rsid w:val="00B13CF8"/>
    <w:rsid w:val="00B13D80"/>
    <w:rsid w:val="00B14107"/>
    <w:rsid w:val="00B143BC"/>
    <w:rsid w:val="00B2451E"/>
    <w:rsid w:val="00B31AA6"/>
    <w:rsid w:val="00B31F1D"/>
    <w:rsid w:val="00B32673"/>
    <w:rsid w:val="00B33C65"/>
    <w:rsid w:val="00B354D0"/>
    <w:rsid w:val="00B35CEA"/>
    <w:rsid w:val="00B37A76"/>
    <w:rsid w:val="00B4731A"/>
    <w:rsid w:val="00B52B9E"/>
    <w:rsid w:val="00B52D19"/>
    <w:rsid w:val="00B54127"/>
    <w:rsid w:val="00B541E2"/>
    <w:rsid w:val="00B56F6A"/>
    <w:rsid w:val="00B606A0"/>
    <w:rsid w:val="00B76AE6"/>
    <w:rsid w:val="00B77843"/>
    <w:rsid w:val="00B8118F"/>
    <w:rsid w:val="00B86272"/>
    <w:rsid w:val="00B9012A"/>
    <w:rsid w:val="00B91251"/>
    <w:rsid w:val="00B9278D"/>
    <w:rsid w:val="00B96D81"/>
    <w:rsid w:val="00BA01FF"/>
    <w:rsid w:val="00BA1C5B"/>
    <w:rsid w:val="00BA3C1C"/>
    <w:rsid w:val="00BA4793"/>
    <w:rsid w:val="00BB1FB5"/>
    <w:rsid w:val="00BB20D2"/>
    <w:rsid w:val="00BC0E49"/>
    <w:rsid w:val="00BC4AA4"/>
    <w:rsid w:val="00BD7586"/>
    <w:rsid w:val="00BD76DD"/>
    <w:rsid w:val="00BD7A8C"/>
    <w:rsid w:val="00BE4621"/>
    <w:rsid w:val="00BF1564"/>
    <w:rsid w:val="00BF5119"/>
    <w:rsid w:val="00BF5FF1"/>
    <w:rsid w:val="00C00224"/>
    <w:rsid w:val="00C06943"/>
    <w:rsid w:val="00C079A9"/>
    <w:rsid w:val="00C1175C"/>
    <w:rsid w:val="00C126FE"/>
    <w:rsid w:val="00C202C1"/>
    <w:rsid w:val="00C24BC9"/>
    <w:rsid w:val="00C36B1D"/>
    <w:rsid w:val="00C37724"/>
    <w:rsid w:val="00C41F8F"/>
    <w:rsid w:val="00C43FDC"/>
    <w:rsid w:val="00C4656D"/>
    <w:rsid w:val="00C53853"/>
    <w:rsid w:val="00C57B83"/>
    <w:rsid w:val="00C6095A"/>
    <w:rsid w:val="00C6121C"/>
    <w:rsid w:val="00C62620"/>
    <w:rsid w:val="00C661F9"/>
    <w:rsid w:val="00C701BE"/>
    <w:rsid w:val="00C71FED"/>
    <w:rsid w:val="00C721E9"/>
    <w:rsid w:val="00C76F54"/>
    <w:rsid w:val="00C81B48"/>
    <w:rsid w:val="00C81D70"/>
    <w:rsid w:val="00C8646F"/>
    <w:rsid w:val="00C86515"/>
    <w:rsid w:val="00CA2B74"/>
    <w:rsid w:val="00CA74E7"/>
    <w:rsid w:val="00CB0A61"/>
    <w:rsid w:val="00CC15A2"/>
    <w:rsid w:val="00CC3BE8"/>
    <w:rsid w:val="00CD233B"/>
    <w:rsid w:val="00CD3C2B"/>
    <w:rsid w:val="00CE52A1"/>
    <w:rsid w:val="00CE74D2"/>
    <w:rsid w:val="00CF4C3A"/>
    <w:rsid w:val="00CF5ABD"/>
    <w:rsid w:val="00CF7F22"/>
    <w:rsid w:val="00D01FBF"/>
    <w:rsid w:val="00D0318A"/>
    <w:rsid w:val="00D05402"/>
    <w:rsid w:val="00D106C8"/>
    <w:rsid w:val="00D143C6"/>
    <w:rsid w:val="00D17931"/>
    <w:rsid w:val="00D17FD1"/>
    <w:rsid w:val="00D229DB"/>
    <w:rsid w:val="00D2681A"/>
    <w:rsid w:val="00D35458"/>
    <w:rsid w:val="00D44964"/>
    <w:rsid w:val="00D513E2"/>
    <w:rsid w:val="00D52F01"/>
    <w:rsid w:val="00D53BF8"/>
    <w:rsid w:val="00D542AE"/>
    <w:rsid w:val="00D57225"/>
    <w:rsid w:val="00D719B4"/>
    <w:rsid w:val="00D92AE5"/>
    <w:rsid w:val="00D93EE8"/>
    <w:rsid w:val="00D9424D"/>
    <w:rsid w:val="00D95013"/>
    <w:rsid w:val="00D97996"/>
    <w:rsid w:val="00DA5CE8"/>
    <w:rsid w:val="00DB05BB"/>
    <w:rsid w:val="00DB17F9"/>
    <w:rsid w:val="00DB29C1"/>
    <w:rsid w:val="00DB3955"/>
    <w:rsid w:val="00DB526E"/>
    <w:rsid w:val="00DC09C0"/>
    <w:rsid w:val="00DC1833"/>
    <w:rsid w:val="00DC42AF"/>
    <w:rsid w:val="00DC5016"/>
    <w:rsid w:val="00DC5160"/>
    <w:rsid w:val="00DD0479"/>
    <w:rsid w:val="00DD1A2C"/>
    <w:rsid w:val="00DD2710"/>
    <w:rsid w:val="00DD426F"/>
    <w:rsid w:val="00DD4A3E"/>
    <w:rsid w:val="00DE49FC"/>
    <w:rsid w:val="00DF56CA"/>
    <w:rsid w:val="00DF5EA5"/>
    <w:rsid w:val="00DF7276"/>
    <w:rsid w:val="00DF72E7"/>
    <w:rsid w:val="00E05304"/>
    <w:rsid w:val="00E0613B"/>
    <w:rsid w:val="00E069D6"/>
    <w:rsid w:val="00E06CE4"/>
    <w:rsid w:val="00E2311B"/>
    <w:rsid w:val="00E2378C"/>
    <w:rsid w:val="00E23FCF"/>
    <w:rsid w:val="00E255D6"/>
    <w:rsid w:val="00E272CB"/>
    <w:rsid w:val="00E3028D"/>
    <w:rsid w:val="00E303DA"/>
    <w:rsid w:val="00E400B3"/>
    <w:rsid w:val="00E41506"/>
    <w:rsid w:val="00E4214A"/>
    <w:rsid w:val="00E436EE"/>
    <w:rsid w:val="00E53683"/>
    <w:rsid w:val="00E54BFA"/>
    <w:rsid w:val="00E57416"/>
    <w:rsid w:val="00E62FD1"/>
    <w:rsid w:val="00E70070"/>
    <w:rsid w:val="00E7030E"/>
    <w:rsid w:val="00E76E71"/>
    <w:rsid w:val="00E81CA8"/>
    <w:rsid w:val="00E833A2"/>
    <w:rsid w:val="00E86E0B"/>
    <w:rsid w:val="00E953DE"/>
    <w:rsid w:val="00EB47FE"/>
    <w:rsid w:val="00EB4C5C"/>
    <w:rsid w:val="00EB4E51"/>
    <w:rsid w:val="00EB6355"/>
    <w:rsid w:val="00EB63C4"/>
    <w:rsid w:val="00EB72E8"/>
    <w:rsid w:val="00EC16CF"/>
    <w:rsid w:val="00EC4F4E"/>
    <w:rsid w:val="00ED0313"/>
    <w:rsid w:val="00ED5A0F"/>
    <w:rsid w:val="00EE05B3"/>
    <w:rsid w:val="00EE56C9"/>
    <w:rsid w:val="00EE57B6"/>
    <w:rsid w:val="00EF0162"/>
    <w:rsid w:val="00EF5A44"/>
    <w:rsid w:val="00EF76A2"/>
    <w:rsid w:val="00F04406"/>
    <w:rsid w:val="00F12EAF"/>
    <w:rsid w:val="00F14F0D"/>
    <w:rsid w:val="00F2184F"/>
    <w:rsid w:val="00F226FC"/>
    <w:rsid w:val="00F2705E"/>
    <w:rsid w:val="00F31650"/>
    <w:rsid w:val="00F32C48"/>
    <w:rsid w:val="00F37D12"/>
    <w:rsid w:val="00F41CA4"/>
    <w:rsid w:val="00F41DEE"/>
    <w:rsid w:val="00F45C56"/>
    <w:rsid w:val="00F55865"/>
    <w:rsid w:val="00F5670E"/>
    <w:rsid w:val="00F57626"/>
    <w:rsid w:val="00F6060D"/>
    <w:rsid w:val="00F63A94"/>
    <w:rsid w:val="00F70535"/>
    <w:rsid w:val="00F718B6"/>
    <w:rsid w:val="00F7471B"/>
    <w:rsid w:val="00F7782C"/>
    <w:rsid w:val="00F80469"/>
    <w:rsid w:val="00F83424"/>
    <w:rsid w:val="00F9553D"/>
    <w:rsid w:val="00FA4C73"/>
    <w:rsid w:val="00FB4CB1"/>
    <w:rsid w:val="00FC6CE9"/>
    <w:rsid w:val="00FD6B77"/>
    <w:rsid w:val="00FD6C4F"/>
    <w:rsid w:val="00FE1316"/>
    <w:rsid w:val="00FE5C7B"/>
    <w:rsid w:val="00FF08A0"/>
    <w:rsid w:val="00FF6B09"/>
    <w:rsid w:val="00FF7B86"/>
    <w:rsid w:val="00FF7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C99C"/>
  <w15:docId w15:val="{748E1BDE-A24B-42B5-83B2-35C00D6D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FC"/>
    <w:rPr>
      <w:rFonts w:ascii="Tahoma" w:hAnsi="Tahoma" w:cs="Tahoma"/>
      <w:sz w:val="16"/>
      <w:szCs w:val="16"/>
    </w:rPr>
  </w:style>
  <w:style w:type="character" w:styleId="Hyperlink">
    <w:name w:val="Hyperlink"/>
    <w:basedOn w:val="DefaultParagraphFont"/>
    <w:uiPriority w:val="99"/>
    <w:unhideWhenUsed/>
    <w:rsid w:val="00C81D70"/>
    <w:rPr>
      <w:color w:val="0563C1"/>
      <w:u w:val="single"/>
    </w:rPr>
  </w:style>
  <w:style w:type="paragraph" w:styleId="ListParagraph">
    <w:name w:val="List Paragraph"/>
    <w:basedOn w:val="Normal"/>
    <w:uiPriority w:val="34"/>
    <w:qFormat/>
    <w:rsid w:val="002E6C00"/>
    <w:pPr>
      <w:ind w:left="720"/>
      <w:contextualSpacing/>
    </w:pPr>
  </w:style>
  <w:style w:type="character" w:customStyle="1" w:styleId="UnresolvedMention1">
    <w:name w:val="Unresolved Mention1"/>
    <w:basedOn w:val="DefaultParagraphFont"/>
    <w:uiPriority w:val="99"/>
    <w:semiHidden/>
    <w:unhideWhenUsed/>
    <w:rsid w:val="0035421C"/>
    <w:rPr>
      <w:color w:val="605E5C"/>
      <w:shd w:val="clear" w:color="auto" w:fill="E1DFDD"/>
    </w:rPr>
  </w:style>
  <w:style w:type="character" w:customStyle="1" w:styleId="UnresolvedMention2">
    <w:name w:val="Unresolved Mention2"/>
    <w:basedOn w:val="DefaultParagraphFont"/>
    <w:uiPriority w:val="99"/>
    <w:semiHidden/>
    <w:unhideWhenUsed/>
    <w:rsid w:val="0000507C"/>
    <w:rPr>
      <w:color w:val="605E5C"/>
      <w:shd w:val="clear" w:color="auto" w:fill="E1DFDD"/>
    </w:rPr>
  </w:style>
  <w:style w:type="character" w:customStyle="1" w:styleId="UnresolvedMention3">
    <w:name w:val="Unresolved Mention3"/>
    <w:basedOn w:val="DefaultParagraphFont"/>
    <w:uiPriority w:val="99"/>
    <w:semiHidden/>
    <w:unhideWhenUsed/>
    <w:rsid w:val="00533742"/>
    <w:rPr>
      <w:color w:val="605E5C"/>
      <w:shd w:val="clear" w:color="auto" w:fill="E1DFDD"/>
    </w:rPr>
  </w:style>
  <w:style w:type="character" w:styleId="Strong">
    <w:name w:val="Strong"/>
    <w:basedOn w:val="DefaultParagraphFont"/>
    <w:uiPriority w:val="22"/>
    <w:qFormat/>
    <w:rsid w:val="004B0D83"/>
    <w:rPr>
      <w:b/>
      <w:bCs/>
    </w:rPr>
  </w:style>
  <w:style w:type="character" w:styleId="UnresolvedMention">
    <w:name w:val="Unresolved Mention"/>
    <w:basedOn w:val="DefaultParagraphFont"/>
    <w:uiPriority w:val="99"/>
    <w:semiHidden/>
    <w:unhideWhenUsed/>
    <w:rsid w:val="009C2395"/>
    <w:rPr>
      <w:color w:val="605E5C"/>
      <w:shd w:val="clear" w:color="auto" w:fill="E1DFDD"/>
    </w:rPr>
  </w:style>
  <w:style w:type="character" w:styleId="FollowedHyperlink">
    <w:name w:val="FollowedHyperlink"/>
    <w:basedOn w:val="DefaultParagraphFont"/>
    <w:uiPriority w:val="99"/>
    <w:semiHidden/>
    <w:unhideWhenUsed/>
    <w:rsid w:val="0045181A"/>
    <w:rPr>
      <w:color w:val="800080" w:themeColor="followedHyperlink"/>
      <w:u w:val="single"/>
    </w:rPr>
  </w:style>
  <w:style w:type="character" w:customStyle="1" w:styleId="xelementtoproof">
    <w:name w:val="x_elementtoproof"/>
    <w:basedOn w:val="DefaultParagraphFont"/>
    <w:rsid w:val="0014788E"/>
  </w:style>
  <w:style w:type="character" w:customStyle="1" w:styleId="elementtoproof">
    <w:name w:val="elementtoproof"/>
    <w:basedOn w:val="DefaultParagraphFont"/>
    <w:rsid w:val="003C49CB"/>
  </w:style>
  <w:style w:type="paragraph" w:styleId="NormalWeb">
    <w:name w:val="Normal (Web)"/>
    <w:basedOn w:val="Normal"/>
    <w:uiPriority w:val="99"/>
    <w:semiHidden/>
    <w:unhideWhenUsed/>
    <w:rsid w:val="00EF5A44"/>
    <w:pPr>
      <w:spacing w:after="0" w:line="240" w:lineRule="auto"/>
    </w:pPr>
    <w:rPr>
      <w:rFonts w:ascii="Calibri" w:hAnsi="Calibri" w:cs="Calibri"/>
      <w:lang w:eastAsia="en-GB"/>
    </w:rPr>
  </w:style>
  <w:style w:type="character" w:customStyle="1" w:styleId="contentpasted1">
    <w:name w:val="contentpasted1"/>
    <w:basedOn w:val="DefaultParagraphFont"/>
    <w:rsid w:val="00EF5A44"/>
  </w:style>
  <w:style w:type="character" w:customStyle="1" w:styleId="markplczewr0k">
    <w:name w:val="markplczewr0k"/>
    <w:basedOn w:val="DefaultParagraphFont"/>
    <w:rsid w:val="00EF5A44"/>
  </w:style>
  <w:style w:type="character" w:customStyle="1" w:styleId="markgqnyvvn2v">
    <w:name w:val="markgqnyvvn2v"/>
    <w:basedOn w:val="DefaultParagraphFont"/>
    <w:rsid w:val="00EF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20044">
      <w:bodyDiv w:val="1"/>
      <w:marLeft w:val="0"/>
      <w:marRight w:val="0"/>
      <w:marTop w:val="0"/>
      <w:marBottom w:val="0"/>
      <w:divBdr>
        <w:top w:val="none" w:sz="0" w:space="0" w:color="auto"/>
        <w:left w:val="none" w:sz="0" w:space="0" w:color="auto"/>
        <w:bottom w:val="none" w:sz="0" w:space="0" w:color="auto"/>
        <w:right w:val="none" w:sz="0" w:space="0" w:color="auto"/>
      </w:divBdr>
    </w:div>
    <w:div w:id="479151261">
      <w:bodyDiv w:val="1"/>
      <w:marLeft w:val="0"/>
      <w:marRight w:val="0"/>
      <w:marTop w:val="0"/>
      <w:marBottom w:val="0"/>
      <w:divBdr>
        <w:top w:val="none" w:sz="0" w:space="0" w:color="auto"/>
        <w:left w:val="none" w:sz="0" w:space="0" w:color="auto"/>
        <w:bottom w:val="none" w:sz="0" w:space="0" w:color="auto"/>
        <w:right w:val="none" w:sz="0" w:space="0" w:color="auto"/>
      </w:divBdr>
    </w:div>
    <w:div w:id="614143827">
      <w:bodyDiv w:val="1"/>
      <w:marLeft w:val="0"/>
      <w:marRight w:val="0"/>
      <w:marTop w:val="0"/>
      <w:marBottom w:val="0"/>
      <w:divBdr>
        <w:top w:val="none" w:sz="0" w:space="0" w:color="auto"/>
        <w:left w:val="none" w:sz="0" w:space="0" w:color="auto"/>
        <w:bottom w:val="none" w:sz="0" w:space="0" w:color="auto"/>
        <w:right w:val="none" w:sz="0" w:space="0" w:color="auto"/>
      </w:divBdr>
    </w:div>
    <w:div w:id="789931868">
      <w:bodyDiv w:val="1"/>
      <w:marLeft w:val="0"/>
      <w:marRight w:val="0"/>
      <w:marTop w:val="0"/>
      <w:marBottom w:val="0"/>
      <w:divBdr>
        <w:top w:val="none" w:sz="0" w:space="0" w:color="auto"/>
        <w:left w:val="none" w:sz="0" w:space="0" w:color="auto"/>
        <w:bottom w:val="none" w:sz="0" w:space="0" w:color="auto"/>
        <w:right w:val="none" w:sz="0" w:space="0" w:color="auto"/>
      </w:divBdr>
    </w:div>
    <w:div w:id="949163150">
      <w:bodyDiv w:val="1"/>
      <w:marLeft w:val="0"/>
      <w:marRight w:val="0"/>
      <w:marTop w:val="0"/>
      <w:marBottom w:val="0"/>
      <w:divBdr>
        <w:top w:val="none" w:sz="0" w:space="0" w:color="auto"/>
        <w:left w:val="none" w:sz="0" w:space="0" w:color="auto"/>
        <w:bottom w:val="none" w:sz="0" w:space="0" w:color="auto"/>
        <w:right w:val="none" w:sz="0" w:space="0" w:color="auto"/>
      </w:divBdr>
    </w:div>
    <w:div w:id="1253515857">
      <w:bodyDiv w:val="1"/>
      <w:marLeft w:val="0"/>
      <w:marRight w:val="0"/>
      <w:marTop w:val="0"/>
      <w:marBottom w:val="0"/>
      <w:divBdr>
        <w:top w:val="none" w:sz="0" w:space="0" w:color="auto"/>
        <w:left w:val="none" w:sz="0" w:space="0" w:color="auto"/>
        <w:bottom w:val="none" w:sz="0" w:space="0" w:color="auto"/>
        <w:right w:val="none" w:sz="0" w:space="0" w:color="auto"/>
      </w:divBdr>
    </w:div>
    <w:div w:id="1318681570">
      <w:bodyDiv w:val="1"/>
      <w:marLeft w:val="0"/>
      <w:marRight w:val="0"/>
      <w:marTop w:val="0"/>
      <w:marBottom w:val="0"/>
      <w:divBdr>
        <w:top w:val="none" w:sz="0" w:space="0" w:color="auto"/>
        <w:left w:val="none" w:sz="0" w:space="0" w:color="auto"/>
        <w:bottom w:val="none" w:sz="0" w:space="0" w:color="auto"/>
        <w:right w:val="none" w:sz="0" w:space="0" w:color="auto"/>
      </w:divBdr>
    </w:div>
    <w:div w:id="1390958067">
      <w:bodyDiv w:val="1"/>
      <w:marLeft w:val="0"/>
      <w:marRight w:val="0"/>
      <w:marTop w:val="0"/>
      <w:marBottom w:val="0"/>
      <w:divBdr>
        <w:top w:val="none" w:sz="0" w:space="0" w:color="auto"/>
        <w:left w:val="none" w:sz="0" w:space="0" w:color="auto"/>
        <w:bottom w:val="none" w:sz="0" w:space="0" w:color="auto"/>
        <w:right w:val="none" w:sz="0" w:space="0" w:color="auto"/>
      </w:divBdr>
    </w:div>
    <w:div w:id="1429421123">
      <w:bodyDiv w:val="1"/>
      <w:marLeft w:val="0"/>
      <w:marRight w:val="0"/>
      <w:marTop w:val="0"/>
      <w:marBottom w:val="0"/>
      <w:divBdr>
        <w:top w:val="none" w:sz="0" w:space="0" w:color="auto"/>
        <w:left w:val="none" w:sz="0" w:space="0" w:color="auto"/>
        <w:bottom w:val="none" w:sz="0" w:space="0" w:color="auto"/>
        <w:right w:val="none" w:sz="0" w:space="0" w:color="auto"/>
      </w:divBdr>
    </w:div>
    <w:div w:id="1944995964">
      <w:bodyDiv w:val="1"/>
      <w:marLeft w:val="0"/>
      <w:marRight w:val="0"/>
      <w:marTop w:val="0"/>
      <w:marBottom w:val="0"/>
      <w:divBdr>
        <w:top w:val="none" w:sz="0" w:space="0" w:color="auto"/>
        <w:left w:val="none" w:sz="0" w:space="0" w:color="auto"/>
        <w:bottom w:val="none" w:sz="0" w:space="0" w:color="auto"/>
        <w:right w:val="none" w:sz="0" w:space="0" w:color="auto"/>
      </w:divBdr>
    </w:div>
    <w:div w:id="2034190835">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533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na@feedingliverpool.org" TargetMode="External"/><Relationship Id="rId18" Type="http://schemas.openxmlformats.org/officeDocument/2006/relationships/hyperlink" Target="mailto:Claire.Stevens@healthwatchliverpool.co.uk" TargetMode="External"/><Relationship Id="rId26" Type="http://schemas.openxmlformats.org/officeDocument/2006/relationships/hyperlink" Target="mailto:David.Milburn@torus.co.uk" TargetMode="External"/><Relationship Id="rId39" Type="http://schemas.openxmlformats.org/officeDocument/2006/relationships/hyperlink" Target="https://mfip.org.uk/latest-funding-updates/" TargetMode="External"/><Relationship Id="rId21" Type="http://schemas.openxmlformats.org/officeDocument/2006/relationships/hyperlink" Target="mailto:Rob.Flynn@ofsl.org.uk" TargetMode="External"/><Relationship Id="rId34" Type="http://schemas.openxmlformats.org/officeDocument/2006/relationships/hyperlink" Target="https://www.lcvs.org.uk/grants/" TargetMode="External"/><Relationship Id="rId42" Type="http://schemas.openxmlformats.org/officeDocument/2006/relationships/hyperlink" Target="mailto:Stephanie.Gregory@lcvs.org.uk" TargetMode="External"/><Relationship Id="rId47" Type="http://schemas.openxmlformats.org/officeDocument/2006/relationships/hyperlink" Target="mailto:elena@feedingliverpool.org" TargetMode="External"/><Relationship Id="rId50" Type="http://schemas.openxmlformats.org/officeDocument/2006/relationships/hyperlink" Target="https://www.liverpool.ac.uk/interchange/" TargetMode="External"/><Relationship Id="rId55" Type="http://schemas.openxmlformats.org/officeDocument/2006/relationships/theme" Target="theme/theme1.xml"/><Relationship Id="rId7" Type="http://schemas.openxmlformats.org/officeDocument/2006/relationships/hyperlink" Target="mailto:Stephanie.Gregory@lcvs.org.uk" TargetMode="External"/><Relationship Id="rId2" Type="http://schemas.openxmlformats.org/officeDocument/2006/relationships/numbering" Target="numbering.xml"/><Relationship Id="rId16" Type="http://schemas.openxmlformats.org/officeDocument/2006/relationships/hyperlink" Target="mailto:RachelWilliams@ageukwirral.org.uk" TargetMode="External"/><Relationship Id="rId29" Type="http://schemas.openxmlformats.org/officeDocument/2006/relationships/hyperlink" Target="mailto:Helen.Cibinda-Ntale@torusfoundation.org.uk" TargetMode="External"/><Relationship Id="rId11" Type="http://schemas.openxmlformats.org/officeDocument/2006/relationships/hyperlink" Target="mailto:Andrew.Greeney@forwardtrust.org.uk" TargetMode="External"/><Relationship Id="rId24" Type="http://schemas.openxmlformats.org/officeDocument/2006/relationships/hyperlink" Target="mailto:Rachel@holistic-harmonies.com" TargetMode="External"/><Relationship Id="rId32" Type="http://schemas.openxmlformats.org/officeDocument/2006/relationships/hyperlink" Target="https://www.lcvs.org.uk/help-for-organisations/" TargetMode="External"/><Relationship Id="rId37" Type="http://schemas.openxmlformats.org/officeDocument/2006/relationships/hyperlink" Target="https://www.lcvs.org.uk/grants/" TargetMode="External"/><Relationship Id="rId40" Type="http://schemas.openxmlformats.org/officeDocument/2006/relationships/hyperlink" Target="https://www.lcvs.org.uk/training/" TargetMode="External"/><Relationship Id="rId45" Type="http://schemas.openxmlformats.org/officeDocument/2006/relationships/hyperlink" Target="https://www.liverpool.ac.uk/law/events/latan-conference-2023/" TargetMode="External"/><Relationship Id="rId53" Type="http://schemas.openxmlformats.org/officeDocument/2006/relationships/hyperlink" Target="mailto:Stephanie.Gregory@lcvs.org.uk" TargetMode="External"/><Relationship Id="rId5" Type="http://schemas.openxmlformats.org/officeDocument/2006/relationships/webSettings" Target="webSettings.xml"/><Relationship Id="rId10" Type="http://schemas.openxmlformats.org/officeDocument/2006/relationships/hyperlink" Target="mailto:Liza.McGee@forwardtrust.org.uk" TargetMode="External"/><Relationship Id="rId19" Type="http://schemas.openxmlformats.org/officeDocument/2006/relationships/hyperlink" Target="mailto:Thomas.Hayes@southliverpoolhomes.co.uk" TargetMode="External"/><Relationship Id="rId31" Type="http://schemas.openxmlformats.org/officeDocument/2006/relationships/hyperlink" Target="https://www.liferooms.org/support/pathways-advice-service" TargetMode="External"/><Relationship Id="rId44" Type="http://schemas.openxmlformats.org/officeDocument/2006/relationships/hyperlink" Target="https://www.lcvs.org.uk/grants/community-impact-fund/" TargetMode="External"/><Relationship Id="rId52" Type="http://schemas.openxmlformats.org/officeDocument/2006/relationships/hyperlink" Target="mailto:Becky.Lazare@lcvs.org.uk" TargetMode="External"/><Relationship Id="rId4" Type="http://schemas.openxmlformats.org/officeDocument/2006/relationships/settings" Target="settings.xml"/><Relationship Id="rId9" Type="http://schemas.openxmlformats.org/officeDocument/2006/relationships/hyperlink" Target="mailto:Jane.Holland@merseycare.nhs.uk" TargetMode="External"/><Relationship Id="rId14" Type="http://schemas.openxmlformats.org/officeDocument/2006/relationships/hyperlink" Target="mailto:interchange@liv.ac.uk" TargetMode="External"/><Relationship Id="rId22" Type="http://schemas.openxmlformats.org/officeDocument/2006/relationships/hyperlink" Target="mailto:Ruth.Stirrup@btinternet.com" TargetMode="External"/><Relationship Id="rId27" Type="http://schemas.openxmlformats.org/officeDocument/2006/relationships/hyperlink" Target="mailto:Liz.Reed@caliverpool.org.uk" TargetMode="External"/><Relationship Id="rId30" Type="http://schemas.openxmlformats.org/officeDocument/2006/relationships/hyperlink" Target="https://www.liferooms.org/learning" TargetMode="External"/><Relationship Id="rId35" Type="http://schemas.openxmlformats.org/officeDocument/2006/relationships/hyperlink" Target="https://www.lcvs.org.uk/help-for-organisations/" TargetMode="External"/><Relationship Id="rId43" Type="http://schemas.openxmlformats.org/officeDocument/2006/relationships/hyperlink" Target="https://www.lcvs.org.uk/grants/cost-of-living-crisis-help-for-individuals/" TargetMode="External"/><Relationship Id="rId48" Type="http://schemas.openxmlformats.org/officeDocument/2006/relationships/hyperlink" Target="mailto:David.Milburn@torus.co.uk" TargetMode="External"/><Relationship Id="rId8" Type="http://schemas.openxmlformats.org/officeDocument/2006/relationships/hyperlink" Target="mailto:Becky.Lazare@lcvs.org.uk" TargetMode="External"/><Relationship Id="rId51" Type="http://schemas.openxmlformats.org/officeDocument/2006/relationships/hyperlink" Target="https://us02web.zoom.us/j/85019926836" TargetMode="External"/><Relationship Id="rId3" Type="http://schemas.openxmlformats.org/officeDocument/2006/relationships/styles" Target="styles.xml"/><Relationship Id="rId12" Type="http://schemas.openxmlformats.org/officeDocument/2006/relationships/hyperlink" Target="mailto:Vicki.Pritchard@richmondfellowship.org.uk" TargetMode="External"/><Relationship Id="rId17" Type="http://schemas.openxmlformats.org/officeDocument/2006/relationships/hyperlink" Target="mailto:Jess.Dyson-Houghton@liverpoolcares.org.uk" TargetMode="External"/><Relationship Id="rId25" Type="http://schemas.openxmlformats.org/officeDocument/2006/relationships/hyperlink" Target="mailto:Jacinta.Ashdown@ageconcernliverpoolandsefton.org.uk" TargetMode="External"/><Relationship Id="rId33" Type="http://schemas.openxmlformats.org/officeDocument/2006/relationships/hyperlink" Target="https://www.lcvs.org.uk/working-together/" TargetMode="External"/><Relationship Id="rId38" Type="http://schemas.openxmlformats.org/officeDocument/2006/relationships/hyperlink" Target="https://www.charityexcellence.co.uk/" TargetMode="External"/><Relationship Id="rId46" Type="http://schemas.openxmlformats.org/officeDocument/2006/relationships/hyperlink" Target="https://www.feedingliverpool.org/autumn-emergency-food-network-gathering-2023/" TargetMode="External"/><Relationship Id="rId20" Type="http://schemas.openxmlformats.org/officeDocument/2006/relationships/hyperlink" Target="mailto:StephanieLeason@koalanw.co.uk" TargetMode="External"/><Relationship Id="rId41" Type="http://schemas.openxmlformats.org/officeDocument/2006/relationships/hyperlink" Target="mailto:info@lcvs.org.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mailto:Debi.Tomlinson@uuplc.org.uk" TargetMode="External"/><Relationship Id="rId23" Type="http://schemas.openxmlformats.org/officeDocument/2006/relationships/hyperlink" Target="mailto:Bernadetter.McGrath@merseycare.nhs.uk" TargetMode="External"/><Relationship Id="rId28" Type="http://schemas.openxmlformats.org/officeDocument/2006/relationships/hyperlink" Target="mailto:Sharifa.Begum-Miah@merseycare.nhs.uk" TargetMode="External"/><Relationship Id="rId36" Type="http://schemas.openxmlformats.org/officeDocument/2006/relationships/hyperlink" Target="mailto:grants@lcvs.org.uk" TargetMode="External"/><Relationship Id="rId49" Type="http://schemas.openxmlformats.org/officeDocument/2006/relationships/hyperlink" Target="mailto:stephanieleason@koalan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4C3B-F8EA-4DF0-8680-B9FB0DC6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Atherton</dc:creator>
  <cp:lastModifiedBy>Becky Lazare</cp:lastModifiedBy>
  <cp:revision>4</cp:revision>
  <cp:lastPrinted>2021-09-07T12:05:00Z</cp:lastPrinted>
  <dcterms:created xsi:type="dcterms:W3CDTF">2023-11-30T16:28:00Z</dcterms:created>
  <dcterms:modified xsi:type="dcterms:W3CDTF">2024-08-01T13:23:00Z</dcterms:modified>
</cp:coreProperties>
</file>